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780" w:rsidRPr="001E190A" w:rsidRDefault="00480780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  <w:r w:rsidRPr="001E190A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Приложение № </w:t>
      </w:r>
      <w:r w:rsidR="009F5A46" w:rsidRPr="001E190A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>6</w:t>
      </w:r>
      <w:r w:rsidRPr="001E190A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 към т. </w:t>
      </w:r>
      <w:r w:rsidRPr="001E190A"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  <w:t>I</w:t>
      </w:r>
      <w:r w:rsidRPr="001E190A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>, подточка 1</w:t>
      </w:r>
    </w:p>
    <w:p w:rsidR="00847671" w:rsidRPr="001E190A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p w:rsidR="00847671" w:rsidRPr="001E190A" w:rsidRDefault="00847671" w:rsidP="00480780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1E190A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</w:p>
    <w:p w:rsidR="00847671" w:rsidRPr="001E190A" w:rsidRDefault="00847671" w:rsidP="00480780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</w:p>
    <w:p w:rsidR="00847671" w:rsidRPr="001E190A" w:rsidRDefault="00847671" w:rsidP="00847671">
      <w:pPr>
        <w:jc w:val="right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1E190A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Демографска структура</w:t>
      </w:r>
    </w:p>
    <w:p w:rsidR="00847671" w:rsidRPr="001E190A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tbl>
      <w:tblPr>
        <w:tblStyle w:val="MediumGrid3-Accent1"/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0"/>
        <w:gridCol w:w="2138"/>
        <w:gridCol w:w="1114"/>
        <w:gridCol w:w="1056"/>
        <w:gridCol w:w="1060"/>
        <w:gridCol w:w="1056"/>
        <w:gridCol w:w="1060"/>
        <w:gridCol w:w="1056"/>
        <w:gridCol w:w="1060"/>
        <w:gridCol w:w="1066"/>
        <w:gridCol w:w="1060"/>
        <w:gridCol w:w="1056"/>
        <w:gridCol w:w="1095"/>
      </w:tblGrid>
      <w:tr w:rsidR="001E190A" w:rsidRPr="001E190A" w:rsidTr="001E19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C00B79" w:rsidRPr="001E190A" w:rsidRDefault="00C00B79" w:rsidP="00DA2F21">
            <w:pPr>
              <w:jc w:val="center"/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ОБЛАСТ</w:t>
            </w:r>
          </w:p>
        </w:tc>
        <w:tc>
          <w:tcPr>
            <w:tcW w:w="670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C00B79" w:rsidRPr="001E190A" w:rsidRDefault="00C00B79" w:rsidP="00DA2F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  <w:t>ОБЩИНИ</w:t>
            </w:r>
          </w:p>
        </w:tc>
        <w:tc>
          <w:tcPr>
            <w:tcW w:w="2672" w:type="pct"/>
            <w:gridSpan w:val="8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1E190A" w:rsidRDefault="00C00B79" w:rsidP="007831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Население</w:t>
            </w:r>
          </w:p>
        </w:tc>
        <w:tc>
          <w:tcPr>
            <w:tcW w:w="1006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1E190A" w:rsidRDefault="00C00B79" w:rsidP="007831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Естествен прираст на 1000 души население</w:t>
            </w:r>
          </w:p>
        </w:tc>
      </w:tr>
      <w:tr w:rsidR="001E190A" w:rsidRPr="001E190A" w:rsidTr="001E19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</w:tcPr>
          <w:p w:rsidR="00C00B79" w:rsidRPr="001E190A" w:rsidRDefault="00C00B79" w:rsidP="00783152">
            <w:pPr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670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</w:tcPr>
          <w:p w:rsidR="00C00B79" w:rsidRPr="001E190A" w:rsidRDefault="00C00B79" w:rsidP="007831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E190A" w:rsidRDefault="00C00B79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Населе</w:t>
            </w:r>
          </w:p>
          <w:p w:rsidR="00C00B79" w:rsidRPr="001E190A" w:rsidRDefault="00C00B79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ние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1E190A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Мъже 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1E190A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Жени 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895F72" w:rsidRDefault="00C00B79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градо</w:t>
            </w:r>
          </w:p>
          <w:p w:rsidR="00C00B79" w:rsidRPr="001E190A" w:rsidRDefault="00C00B79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bookmarkStart w:id="0" w:name="_GoBack"/>
            <w:bookmarkEnd w:id="0"/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вете 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1E190A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селата 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E190A" w:rsidRPr="001E190A" w:rsidRDefault="00C00B79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Под трудо</w:t>
            </w:r>
          </w:p>
          <w:p w:rsidR="00C00B79" w:rsidRPr="001E190A" w:rsidRDefault="00C00B79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способна възраст 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92874" w:rsidRPr="001E190A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В </w:t>
            </w:r>
          </w:p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</w:t>
            </w:r>
            <w:r w:rsidR="00C00B79"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рудо</w:t>
            </w:r>
          </w:p>
          <w:p w:rsidR="001E190A" w:rsidRPr="001E190A" w:rsidRDefault="00C00B79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</w:t>
            </w:r>
          </w:p>
          <w:p w:rsidR="00C00B79" w:rsidRPr="001E190A" w:rsidRDefault="00C00B79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възраст 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E190A" w:rsidRPr="001E190A" w:rsidRDefault="00C00B79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Над трудо</w:t>
            </w:r>
          </w:p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</w:t>
            </w:r>
            <w:r w:rsidR="00C00B79"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пособ</w:t>
            </w:r>
          </w:p>
          <w:p w:rsidR="00C00B79" w:rsidRPr="001E190A" w:rsidRDefault="00C00B79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възраст 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E190A" w:rsidRDefault="00C00B79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Живо</w:t>
            </w:r>
          </w:p>
          <w:p w:rsidR="00C00B79" w:rsidRPr="001E190A" w:rsidRDefault="00C00B79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родени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1E190A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Умрели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E190A" w:rsidRPr="001E190A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Естест</w:t>
            </w:r>
          </w:p>
          <w:p w:rsidR="00C00B79" w:rsidRPr="001E190A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вен прираст</w:t>
            </w:r>
          </w:p>
        </w:tc>
      </w:tr>
      <w:tr w:rsidR="001E190A" w:rsidRPr="001E190A" w:rsidTr="001E190A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hideMark/>
          </w:tcPr>
          <w:p w:rsidR="001E190A" w:rsidRPr="001E190A" w:rsidRDefault="001E190A" w:rsidP="001E190A">
            <w:pPr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670" w:type="pct"/>
            <w:shd w:val="clear" w:color="auto" w:fill="auto"/>
            <w:noWrap/>
            <w:hideMark/>
          </w:tcPr>
          <w:p w:rsidR="001E190A" w:rsidRPr="001E190A" w:rsidRDefault="001E190A" w:rsidP="001E19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1E190A">
              <w:rPr>
                <w:rFonts w:ascii="Tahoma" w:hAnsi="Tahoma" w:cs="Tahoma"/>
                <w:bCs/>
                <w:sz w:val="20"/>
                <w:szCs w:val="20"/>
              </w:rPr>
              <w:t>7 101 859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E190A">
              <w:rPr>
                <w:rFonts w:ascii="Tahoma" w:hAnsi="Tahoma" w:cs="Tahoma"/>
                <w:bCs/>
                <w:sz w:val="20"/>
                <w:szCs w:val="20"/>
              </w:rPr>
              <w:t>49%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E190A">
              <w:rPr>
                <w:rFonts w:ascii="Tahoma" w:hAnsi="Tahoma" w:cs="Tahoma"/>
                <w:bCs/>
                <w:sz w:val="20"/>
                <w:szCs w:val="20"/>
              </w:rPr>
              <w:t>51%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E190A">
              <w:rPr>
                <w:rFonts w:ascii="Tahoma" w:hAnsi="Tahoma" w:cs="Tahoma"/>
                <w:bCs/>
                <w:sz w:val="20"/>
                <w:szCs w:val="20"/>
              </w:rPr>
              <w:t>73%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E190A">
              <w:rPr>
                <w:rFonts w:ascii="Tahoma" w:hAnsi="Tahoma" w:cs="Tahoma"/>
                <w:bCs/>
                <w:sz w:val="20"/>
                <w:szCs w:val="20"/>
              </w:rPr>
              <w:t>27%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E190A">
              <w:rPr>
                <w:rFonts w:ascii="Tahoma" w:hAnsi="Tahoma" w:cs="Tahoma"/>
                <w:bCs/>
                <w:sz w:val="20"/>
                <w:szCs w:val="20"/>
              </w:rPr>
              <w:t>15%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E190A">
              <w:rPr>
                <w:rFonts w:ascii="Tahoma" w:hAnsi="Tahoma" w:cs="Tahoma"/>
                <w:bCs/>
                <w:sz w:val="20"/>
                <w:szCs w:val="20"/>
              </w:rPr>
              <w:t>61%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E190A">
              <w:rPr>
                <w:rFonts w:ascii="Tahoma" w:hAnsi="Tahoma" w:cs="Tahoma"/>
                <w:bCs/>
                <w:sz w:val="20"/>
                <w:szCs w:val="20"/>
              </w:rPr>
              <w:t>24%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E190A">
              <w:rPr>
                <w:rFonts w:ascii="Tahoma" w:hAnsi="Tahoma" w:cs="Tahoma"/>
                <w:bCs/>
                <w:sz w:val="20"/>
                <w:szCs w:val="20"/>
              </w:rPr>
              <w:t>9,12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E190A">
              <w:rPr>
                <w:rFonts w:ascii="Tahoma" w:hAnsi="Tahoma" w:cs="Tahoma"/>
                <w:bCs/>
                <w:sz w:val="20"/>
                <w:szCs w:val="20"/>
              </w:rPr>
              <w:t>15,09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E190A">
              <w:rPr>
                <w:rFonts w:ascii="Tahoma" w:hAnsi="Tahoma" w:cs="Tahoma"/>
                <w:bCs/>
                <w:sz w:val="20"/>
                <w:szCs w:val="20"/>
              </w:rPr>
              <w:t>-5,98</w:t>
            </w:r>
          </w:p>
        </w:tc>
      </w:tr>
      <w:tr w:rsidR="001E190A" w:rsidRPr="001E190A" w:rsidTr="001E19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1E190A" w:rsidRPr="001E190A" w:rsidRDefault="001E190A" w:rsidP="001E190A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ВРАЦА</w:t>
            </w:r>
          </w:p>
        </w:tc>
        <w:tc>
          <w:tcPr>
            <w:tcW w:w="67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1E190A" w:rsidRPr="001E190A" w:rsidRDefault="001E190A" w:rsidP="001E19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ВРАЦА ОБЛАСТ</w:t>
            </w:r>
          </w:p>
        </w:tc>
        <w:tc>
          <w:tcPr>
            <w:tcW w:w="3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E190A">
              <w:rPr>
                <w:rFonts w:ascii="Tahoma" w:hAnsi="Tahoma" w:cs="Tahoma"/>
                <w:bCs/>
                <w:sz w:val="20"/>
                <w:szCs w:val="20"/>
              </w:rPr>
              <w:t>168 727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E190A">
              <w:rPr>
                <w:rFonts w:ascii="Tahoma" w:hAnsi="Tahoma" w:cs="Tahoma"/>
                <w:bCs/>
                <w:sz w:val="20"/>
                <w:szCs w:val="20"/>
              </w:rPr>
              <w:t>49%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E190A">
              <w:rPr>
                <w:rFonts w:ascii="Tahoma" w:hAnsi="Tahoma" w:cs="Tahoma"/>
                <w:bCs/>
                <w:sz w:val="20"/>
                <w:szCs w:val="20"/>
              </w:rPr>
              <w:t>51%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E190A">
              <w:rPr>
                <w:rFonts w:ascii="Tahoma" w:hAnsi="Tahoma" w:cs="Tahoma"/>
                <w:bCs/>
                <w:sz w:val="20"/>
                <w:szCs w:val="20"/>
              </w:rPr>
              <w:t>58%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E190A">
              <w:rPr>
                <w:rFonts w:ascii="Tahoma" w:hAnsi="Tahoma" w:cs="Tahoma"/>
                <w:bCs/>
                <w:sz w:val="20"/>
                <w:szCs w:val="20"/>
              </w:rPr>
              <w:t>42%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E190A">
              <w:rPr>
                <w:rFonts w:ascii="Tahoma" w:hAnsi="Tahoma" w:cs="Tahoma"/>
                <w:bCs/>
                <w:sz w:val="20"/>
                <w:szCs w:val="20"/>
              </w:rPr>
              <w:t>14%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E190A">
              <w:rPr>
                <w:rFonts w:ascii="Tahoma" w:hAnsi="Tahoma" w:cs="Tahoma"/>
                <w:bCs/>
                <w:sz w:val="20"/>
                <w:szCs w:val="20"/>
              </w:rPr>
              <w:t>58%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E190A">
              <w:rPr>
                <w:rFonts w:ascii="Tahoma" w:hAnsi="Tahoma" w:cs="Tahoma"/>
                <w:bCs/>
                <w:sz w:val="20"/>
                <w:szCs w:val="20"/>
              </w:rPr>
              <w:t>28%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E190A">
              <w:rPr>
                <w:rFonts w:ascii="Tahoma" w:hAnsi="Tahoma" w:cs="Tahoma"/>
                <w:bCs/>
                <w:sz w:val="20"/>
                <w:szCs w:val="20"/>
              </w:rPr>
              <w:t>8,53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E190A">
              <w:rPr>
                <w:rFonts w:ascii="Tahoma" w:hAnsi="Tahoma" w:cs="Tahoma"/>
                <w:bCs/>
                <w:sz w:val="20"/>
                <w:szCs w:val="20"/>
              </w:rPr>
              <w:t>18,81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E190A">
              <w:rPr>
                <w:rFonts w:ascii="Tahoma" w:hAnsi="Tahoma" w:cs="Tahoma"/>
                <w:bCs/>
                <w:sz w:val="20"/>
                <w:szCs w:val="20"/>
              </w:rPr>
              <w:t>-10,28</w:t>
            </w:r>
          </w:p>
        </w:tc>
      </w:tr>
      <w:tr w:rsidR="001E190A" w:rsidRPr="001E190A" w:rsidTr="001E190A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1E190A" w:rsidRPr="001E190A" w:rsidRDefault="001E190A" w:rsidP="001E190A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ВРАЦА</w:t>
            </w:r>
          </w:p>
        </w:tc>
        <w:tc>
          <w:tcPr>
            <w:tcW w:w="670" w:type="pct"/>
            <w:shd w:val="clear" w:color="auto" w:fill="auto"/>
            <w:noWrap/>
            <w:vAlign w:val="bottom"/>
            <w:hideMark/>
          </w:tcPr>
          <w:p w:rsidR="001E190A" w:rsidRPr="001E190A" w:rsidRDefault="001E190A" w:rsidP="001E19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Борован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5 376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17%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E190A">
              <w:rPr>
                <w:rFonts w:ascii="Tahoma" w:hAnsi="Tahoma" w:cs="Tahoma"/>
                <w:bCs/>
                <w:sz w:val="20"/>
                <w:szCs w:val="20"/>
              </w:rPr>
              <w:t>31%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10,81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19,61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E190A">
              <w:rPr>
                <w:rFonts w:ascii="Tahoma" w:hAnsi="Tahoma" w:cs="Tahoma"/>
                <w:bCs/>
                <w:sz w:val="20"/>
                <w:szCs w:val="20"/>
              </w:rPr>
              <w:t>-8,80</w:t>
            </w:r>
          </w:p>
        </w:tc>
      </w:tr>
      <w:tr w:rsidR="001E190A" w:rsidRPr="001E190A" w:rsidTr="001E19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1E190A" w:rsidRPr="001E190A" w:rsidRDefault="001E190A" w:rsidP="001E190A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ВРАЦА</w:t>
            </w:r>
          </w:p>
        </w:tc>
        <w:tc>
          <w:tcPr>
            <w:tcW w:w="67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1E190A" w:rsidRPr="001E190A" w:rsidRDefault="001E190A" w:rsidP="001E19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Бяла Слатина</w:t>
            </w:r>
          </w:p>
        </w:tc>
        <w:tc>
          <w:tcPr>
            <w:tcW w:w="3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22 470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45%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55%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17%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56%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E190A">
              <w:rPr>
                <w:rFonts w:ascii="Tahoma" w:hAnsi="Tahoma" w:cs="Tahoma"/>
                <w:bCs/>
                <w:sz w:val="20"/>
                <w:szCs w:val="20"/>
              </w:rPr>
              <w:t>27%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9,29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19,72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E190A">
              <w:rPr>
                <w:rFonts w:ascii="Tahoma" w:hAnsi="Tahoma" w:cs="Tahoma"/>
                <w:bCs/>
                <w:sz w:val="20"/>
                <w:szCs w:val="20"/>
              </w:rPr>
              <w:t>-10,43</w:t>
            </w:r>
          </w:p>
        </w:tc>
      </w:tr>
      <w:tr w:rsidR="001E190A" w:rsidRPr="001E190A" w:rsidTr="001E190A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1E190A" w:rsidRPr="001E190A" w:rsidRDefault="001E190A" w:rsidP="001E190A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ВРАЦА</w:t>
            </w:r>
          </w:p>
        </w:tc>
        <w:tc>
          <w:tcPr>
            <w:tcW w:w="670" w:type="pct"/>
            <w:shd w:val="clear" w:color="auto" w:fill="auto"/>
            <w:noWrap/>
            <w:vAlign w:val="bottom"/>
            <w:hideMark/>
          </w:tcPr>
          <w:p w:rsidR="001E190A" w:rsidRPr="001E190A" w:rsidRDefault="001E190A" w:rsidP="001E19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Враца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65 905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81%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19%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60%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E190A">
              <w:rPr>
                <w:rFonts w:ascii="Tahoma" w:hAnsi="Tahoma" w:cs="Tahoma"/>
                <w:bCs/>
                <w:sz w:val="20"/>
                <w:szCs w:val="20"/>
              </w:rPr>
              <w:t>26%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8,17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15,33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E190A">
              <w:rPr>
                <w:rFonts w:ascii="Tahoma" w:hAnsi="Tahoma" w:cs="Tahoma"/>
                <w:bCs/>
                <w:sz w:val="20"/>
                <w:szCs w:val="20"/>
              </w:rPr>
              <w:t>-7,16</w:t>
            </w:r>
          </w:p>
        </w:tc>
      </w:tr>
      <w:tr w:rsidR="001E190A" w:rsidRPr="001E190A" w:rsidTr="001E19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1E190A" w:rsidRPr="001E190A" w:rsidRDefault="001E190A" w:rsidP="001E190A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ВРАЦА</w:t>
            </w:r>
          </w:p>
        </w:tc>
        <w:tc>
          <w:tcPr>
            <w:tcW w:w="67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1E190A" w:rsidRPr="001E190A" w:rsidRDefault="001E190A" w:rsidP="001E19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Козлодуй</w:t>
            </w:r>
          </w:p>
        </w:tc>
        <w:tc>
          <w:tcPr>
            <w:tcW w:w="3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19 738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62%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38%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16%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65%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19%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9,37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14,45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-5,09</w:t>
            </w:r>
          </w:p>
        </w:tc>
      </w:tr>
      <w:tr w:rsidR="001E190A" w:rsidRPr="001E190A" w:rsidTr="001E190A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1E190A" w:rsidRPr="001E190A" w:rsidRDefault="001E190A" w:rsidP="001E190A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ВРАЦА</w:t>
            </w:r>
          </w:p>
        </w:tc>
        <w:tc>
          <w:tcPr>
            <w:tcW w:w="670" w:type="pct"/>
            <w:shd w:val="clear" w:color="auto" w:fill="auto"/>
            <w:noWrap/>
            <w:vAlign w:val="bottom"/>
            <w:hideMark/>
          </w:tcPr>
          <w:p w:rsidR="001E190A" w:rsidRPr="001E190A" w:rsidRDefault="001E190A" w:rsidP="001E19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Криводол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8 977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30%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70%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E190A">
              <w:rPr>
                <w:rFonts w:ascii="Tahoma" w:hAnsi="Tahoma" w:cs="Tahoma"/>
                <w:bCs/>
                <w:sz w:val="20"/>
                <w:szCs w:val="20"/>
              </w:rPr>
              <w:t>38%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9,00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26,00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E190A">
              <w:rPr>
                <w:rFonts w:ascii="Tahoma" w:hAnsi="Tahoma" w:cs="Tahoma"/>
                <w:bCs/>
                <w:sz w:val="20"/>
                <w:szCs w:val="20"/>
              </w:rPr>
              <w:t>-17,00</w:t>
            </w:r>
          </w:p>
        </w:tc>
      </w:tr>
      <w:tr w:rsidR="001E190A" w:rsidRPr="001E190A" w:rsidTr="001E19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1E190A" w:rsidRPr="001E190A" w:rsidRDefault="001E190A" w:rsidP="001E190A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ВРАЦА</w:t>
            </w:r>
          </w:p>
        </w:tc>
        <w:tc>
          <w:tcPr>
            <w:tcW w:w="67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1E190A" w:rsidRPr="001E190A" w:rsidRDefault="001E190A" w:rsidP="001E19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Мездра</w:t>
            </w:r>
          </w:p>
        </w:tc>
        <w:tc>
          <w:tcPr>
            <w:tcW w:w="3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19 427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12%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E190A">
              <w:rPr>
                <w:rFonts w:ascii="Tahoma" w:hAnsi="Tahoma" w:cs="Tahoma"/>
                <w:bCs/>
                <w:sz w:val="20"/>
                <w:szCs w:val="20"/>
              </w:rPr>
              <w:t>30%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7,27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20,65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E190A">
              <w:rPr>
                <w:rFonts w:ascii="Tahoma" w:hAnsi="Tahoma" w:cs="Tahoma"/>
                <w:bCs/>
                <w:sz w:val="20"/>
                <w:szCs w:val="20"/>
              </w:rPr>
              <w:t>-13,38</w:t>
            </w:r>
          </w:p>
        </w:tc>
      </w:tr>
      <w:tr w:rsidR="001E190A" w:rsidRPr="001E190A" w:rsidTr="001E190A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1E190A" w:rsidRPr="001E190A" w:rsidRDefault="001E190A" w:rsidP="001E190A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ВРАЦА</w:t>
            </w:r>
          </w:p>
        </w:tc>
        <w:tc>
          <w:tcPr>
            <w:tcW w:w="670" w:type="pct"/>
            <w:shd w:val="clear" w:color="auto" w:fill="auto"/>
            <w:noWrap/>
            <w:vAlign w:val="bottom"/>
            <w:hideMark/>
          </w:tcPr>
          <w:p w:rsidR="001E190A" w:rsidRPr="001E190A" w:rsidRDefault="001E190A" w:rsidP="001E19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Мизия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6 520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43%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57%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12%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56%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E190A">
              <w:rPr>
                <w:rFonts w:ascii="Tahoma" w:hAnsi="Tahoma" w:cs="Tahoma"/>
                <w:bCs/>
                <w:sz w:val="20"/>
                <w:szCs w:val="20"/>
              </w:rPr>
              <w:t>32%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6,66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21,78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E190A">
              <w:rPr>
                <w:rFonts w:ascii="Tahoma" w:hAnsi="Tahoma" w:cs="Tahoma"/>
                <w:bCs/>
                <w:sz w:val="20"/>
                <w:szCs w:val="20"/>
              </w:rPr>
              <w:t>-15,13</w:t>
            </w:r>
          </w:p>
        </w:tc>
      </w:tr>
      <w:tr w:rsidR="001E190A" w:rsidRPr="001E190A" w:rsidTr="001E19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1E190A" w:rsidRPr="001E190A" w:rsidRDefault="001E190A" w:rsidP="001E190A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ВРАЦА</w:t>
            </w:r>
          </w:p>
        </w:tc>
        <w:tc>
          <w:tcPr>
            <w:tcW w:w="67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1E190A" w:rsidRPr="001E190A" w:rsidRDefault="001E190A" w:rsidP="001E19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Оряхово</w:t>
            </w:r>
          </w:p>
        </w:tc>
        <w:tc>
          <w:tcPr>
            <w:tcW w:w="3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10 065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45%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55%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14%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E190A">
              <w:rPr>
                <w:rFonts w:ascii="Tahoma" w:hAnsi="Tahoma" w:cs="Tahoma"/>
                <w:bCs/>
                <w:sz w:val="20"/>
                <w:szCs w:val="20"/>
              </w:rPr>
              <w:t>34%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8,33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25,09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E190A">
              <w:rPr>
                <w:rFonts w:ascii="Tahoma" w:hAnsi="Tahoma" w:cs="Tahoma"/>
                <w:bCs/>
                <w:sz w:val="20"/>
                <w:szCs w:val="20"/>
              </w:rPr>
              <w:t>-16,76</w:t>
            </w:r>
          </w:p>
        </w:tc>
      </w:tr>
      <w:tr w:rsidR="001E190A" w:rsidRPr="001E190A" w:rsidTr="001E190A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1E190A" w:rsidRPr="001E190A" w:rsidRDefault="001E190A" w:rsidP="001E190A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ВРАЦА</w:t>
            </w:r>
          </w:p>
        </w:tc>
        <w:tc>
          <w:tcPr>
            <w:tcW w:w="670" w:type="pct"/>
            <w:shd w:val="clear" w:color="auto" w:fill="auto"/>
            <w:noWrap/>
            <w:vAlign w:val="bottom"/>
            <w:hideMark/>
          </w:tcPr>
          <w:p w:rsidR="001E190A" w:rsidRPr="001E190A" w:rsidRDefault="001E190A" w:rsidP="001E19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Роман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5 772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45%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55%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56%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E190A">
              <w:rPr>
                <w:rFonts w:ascii="Tahoma" w:hAnsi="Tahoma" w:cs="Tahoma"/>
                <w:bCs/>
                <w:sz w:val="20"/>
                <w:szCs w:val="20"/>
              </w:rPr>
              <w:t>31%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9,40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26,66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E190A">
              <w:rPr>
                <w:rFonts w:ascii="Tahoma" w:hAnsi="Tahoma" w:cs="Tahoma"/>
                <w:bCs/>
                <w:sz w:val="20"/>
                <w:szCs w:val="20"/>
              </w:rPr>
              <w:t>-17,26</w:t>
            </w:r>
          </w:p>
        </w:tc>
      </w:tr>
      <w:tr w:rsidR="001E190A" w:rsidRPr="001E190A" w:rsidTr="001E19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1E190A" w:rsidRPr="001E190A" w:rsidRDefault="001E190A" w:rsidP="001E190A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ВРАЦА</w:t>
            </w:r>
          </w:p>
        </w:tc>
        <w:tc>
          <w:tcPr>
            <w:tcW w:w="67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1E190A" w:rsidRPr="001E190A" w:rsidRDefault="001E190A" w:rsidP="001E19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Хайредин</w:t>
            </w:r>
          </w:p>
        </w:tc>
        <w:tc>
          <w:tcPr>
            <w:tcW w:w="3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4 477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12%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E190A">
              <w:rPr>
                <w:rFonts w:ascii="Tahoma" w:hAnsi="Tahoma" w:cs="Tahoma"/>
                <w:bCs/>
                <w:sz w:val="20"/>
                <w:szCs w:val="20"/>
              </w:rPr>
              <w:t>37%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10,12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32,12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1E190A">
              <w:rPr>
                <w:rFonts w:ascii="Tahoma" w:hAnsi="Tahoma" w:cs="Tahoma"/>
                <w:bCs/>
                <w:sz w:val="20"/>
                <w:szCs w:val="20"/>
              </w:rPr>
              <w:t>-22,00</w:t>
            </w:r>
          </w:p>
        </w:tc>
      </w:tr>
    </w:tbl>
    <w:p w:rsidR="00480780" w:rsidRPr="001E190A" w:rsidRDefault="00480780">
      <w:pPr>
        <w:rPr>
          <w:rFonts w:ascii="Tahoma" w:hAnsi="Tahoma" w:cs="Tahoma"/>
          <w:sz w:val="20"/>
          <w:szCs w:val="20"/>
        </w:rPr>
      </w:pPr>
    </w:p>
    <w:p w:rsidR="000D53A7" w:rsidRPr="001E190A" w:rsidRDefault="000D53A7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" w:name="RANGE!A2:K27"/>
    </w:p>
    <w:p w:rsidR="00C95CC1" w:rsidRPr="001E190A" w:rsidRDefault="00C95CC1">
      <w:pPr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val="en-US" w:eastAsia="bg-BG"/>
        </w:rPr>
      </w:pPr>
      <w:r w:rsidRPr="001E190A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1"/>
      <w:r w:rsidRPr="001E190A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 xml:space="preserve"> </w:t>
      </w:r>
    </w:p>
    <w:p w:rsidR="00480780" w:rsidRPr="001E190A" w:rsidRDefault="00C95CC1" w:rsidP="00C95CC1">
      <w:pPr>
        <w:jc w:val="right"/>
        <w:rPr>
          <w:rFonts w:ascii="Tahoma" w:hAnsi="Tahoma" w:cs="Tahoma"/>
          <w:sz w:val="20"/>
          <w:szCs w:val="20"/>
        </w:rPr>
      </w:pPr>
      <w:r w:rsidRPr="001E190A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Заболеваемост по групи заболявания и по възраст</w:t>
      </w:r>
    </w:p>
    <w:p w:rsidR="00480780" w:rsidRPr="001E190A" w:rsidRDefault="00480780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6"/>
        <w:gridCol w:w="4962"/>
        <w:gridCol w:w="1138"/>
        <w:gridCol w:w="1138"/>
        <w:gridCol w:w="1141"/>
        <w:gridCol w:w="1138"/>
        <w:gridCol w:w="1138"/>
        <w:gridCol w:w="1141"/>
        <w:gridCol w:w="1138"/>
        <w:gridCol w:w="1138"/>
        <w:gridCol w:w="1138"/>
      </w:tblGrid>
      <w:tr w:rsidR="001E190A" w:rsidRPr="001E190A" w:rsidTr="001E190A">
        <w:trPr>
          <w:trHeight w:val="225"/>
        </w:trPr>
        <w:tc>
          <w:tcPr>
            <w:tcW w:w="1767" w:type="pct"/>
            <w:gridSpan w:val="2"/>
            <w:vMerge w:val="restart"/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2" w:name="RANGE!A2:E26"/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1078" w:type="pct"/>
            <w:gridSpan w:val="3"/>
            <w:shd w:val="clear" w:color="auto" w:fill="auto"/>
            <w:noWrap/>
            <w:vAlign w:val="center"/>
            <w:hideMark/>
          </w:tcPr>
          <w:p w:rsidR="008A7C70" w:rsidRPr="001E190A" w:rsidRDefault="008A7C70" w:rsidP="00B0528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ДЕЦА ОТ 0 ДО 17-ГОДИШНА ВЪЗРАСТ</w:t>
            </w:r>
          </w:p>
        </w:tc>
        <w:tc>
          <w:tcPr>
            <w:tcW w:w="1078" w:type="pct"/>
            <w:gridSpan w:val="3"/>
            <w:shd w:val="clear" w:color="auto" w:fill="auto"/>
            <w:noWrap/>
            <w:vAlign w:val="center"/>
            <w:hideMark/>
          </w:tcPr>
          <w:p w:rsidR="008A7C70" w:rsidRPr="001E190A" w:rsidRDefault="008A7C70" w:rsidP="00B0528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ЛИЦА НАД 18 ГОДИНИ</w:t>
            </w:r>
          </w:p>
        </w:tc>
        <w:tc>
          <w:tcPr>
            <w:tcW w:w="1078" w:type="pct"/>
            <w:gridSpan w:val="3"/>
            <w:shd w:val="clear" w:color="auto" w:fill="auto"/>
            <w:noWrap/>
            <w:vAlign w:val="center"/>
            <w:hideMark/>
          </w:tcPr>
          <w:p w:rsidR="008A7C70" w:rsidRPr="001E190A" w:rsidRDefault="008A7C70" w:rsidP="00B0528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1E190A" w:rsidRPr="001E190A" w:rsidTr="001E190A">
        <w:trPr>
          <w:trHeight w:val="450"/>
        </w:trPr>
        <w:tc>
          <w:tcPr>
            <w:tcW w:w="1767" w:type="pct"/>
            <w:gridSpan w:val="2"/>
            <w:vMerge/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1E190A" w:rsidRDefault="008A7C70" w:rsidP="001E190A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8A7C70" w:rsidRPr="001E190A" w:rsidRDefault="008A7C70" w:rsidP="001E190A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8A7C70" w:rsidRPr="001E190A" w:rsidRDefault="008A7C70" w:rsidP="001E190A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8A7C70" w:rsidRPr="001E190A" w:rsidRDefault="008A7C70" w:rsidP="001E190A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1E190A" w:rsidRDefault="008A7C70" w:rsidP="001E190A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8A7C70" w:rsidRPr="001E190A" w:rsidRDefault="008A7C70" w:rsidP="001E190A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8A7C70" w:rsidRPr="001E190A" w:rsidRDefault="008A7C70" w:rsidP="001E190A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8A7C70" w:rsidRPr="001E190A" w:rsidRDefault="008A7C70" w:rsidP="001E190A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1E190A" w:rsidRDefault="008A7C70" w:rsidP="001E190A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8A7C70" w:rsidRPr="001E190A" w:rsidRDefault="008A7C70" w:rsidP="001E190A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8A7C70" w:rsidRPr="001E190A" w:rsidRDefault="008A7C70" w:rsidP="001E190A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8A7C70" w:rsidRPr="001E190A" w:rsidRDefault="008A7C70" w:rsidP="001E190A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1E190A" w:rsidRPr="001E190A" w:rsidTr="001E190A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4 432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2 626,73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9,02 %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2 603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1 542,73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1,79 %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7 035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4 169,46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3,62 %</w:t>
            </w:r>
          </w:p>
        </w:tc>
      </w:tr>
      <w:tr w:rsidR="001E190A" w:rsidRPr="001E190A" w:rsidTr="001E190A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121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71,71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0,25 %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3 112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1 844,40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2,14 %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3 233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1 916,11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1,66 %</w:t>
            </w:r>
          </w:p>
        </w:tc>
      </w:tr>
      <w:tr w:rsidR="001E190A" w:rsidRPr="001E190A" w:rsidTr="001E190A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139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82,38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0,28 %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684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405,39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0,47 %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823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487,77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0,42 %</w:t>
            </w:r>
          </w:p>
        </w:tc>
      </w:tr>
      <w:tr w:rsidR="001E190A" w:rsidRPr="001E190A" w:rsidTr="001E190A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3" w:name="RANGE!C9"/>
            <w:r w:rsidRPr="001E190A">
              <w:rPr>
                <w:rFonts w:ascii="Tahoma" w:hAnsi="Tahoma" w:cs="Tahoma"/>
                <w:sz w:val="20"/>
                <w:szCs w:val="20"/>
              </w:rPr>
              <w:t>178</w:t>
            </w:r>
            <w:bookmarkEnd w:id="3"/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105,50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0,36 %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6 083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3 605,23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4,19 %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6 261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3 710,73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3,22 %</w:t>
            </w:r>
          </w:p>
        </w:tc>
      </w:tr>
      <w:tr w:rsidR="001E190A" w:rsidRPr="001E190A" w:rsidTr="001E190A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439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260,18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0,89 %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3 019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1 789,28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2,08 %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3 458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2 049,46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1,78 %</w:t>
            </w:r>
          </w:p>
        </w:tc>
      </w:tr>
      <w:tr w:rsidR="001E190A" w:rsidRPr="001E190A" w:rsidTr="001E190A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357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211,58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0,73 %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8 106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4 804,21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5,58 %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8 463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5 015,79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4,36 %</w:t>
            </w:r>
          </w:p>
        </w:tc>
      </w:tr>
      <w:tr w:rsidR="001E190A" w:rsidRPr="001E190A" w:rsidTr="001E190A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1 304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772,85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2,65 %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7 303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4 328,29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5,03 %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8 607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5 101,14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4,43 %</w:t>
            </w:r>
          </w:p>
        </w:tc>
      </w:tr>
      <w:tr w:rsidR="001E190A" w:rsidRPr="001E190A" w:rsidTr="001E190A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ухото и мастоидния израстък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2 102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1 245,80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4,28 %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5 404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3 202,81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3,72 %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7 506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4 448,61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3,86 %</w:t>
            </w:r>
          </w:p>
        </w:tc>
      </w:tr>
      <w:tr w:rsidR="001E190A" w:rsidRPr="001E190A" w:rsidTr="001E190A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210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124,46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0,43 %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21 402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12 684,40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14,74 %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21 612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12 808,86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11,12 %</w:t>
            </w:r>
          </w:p>
        </w:tc>
      </w:tr>
      <w:tr w:rsidR="001E190A" w:rsidRPr="001E190A" w:rsidTr="001E190A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21 602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12 802,93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43,97 %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17 901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10 609,45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12,33 %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39 503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23 412,38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20,33 %</w:t>
            </w:r>
          </w:p>
        </w:tc>
      </w:tr>
      <w:tr w:rsidR="001E190A" w:rsidRPr="001E190A" w:rsidTr="001E190A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1 703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1 009,32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3,47 %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6 803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4 031,96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4,69 %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8 506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5 041,28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4,38 %</w:t>
            </w:r>
          </w:p>
        </w:tc>
      </w:tr>
      <w:tr w:rsidR="001E190A" w:rsidRPr="001E190A" w:rsidTr="001E190A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3 109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1 842,62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6,33 %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6 801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4 030,77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4,69 %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9 910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5 873,39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5,10 %</w:t>
            </w:r>
          </w:p>
        </w:tc>
      </w:tr>
      <w:tr w:rsidR="001E190A" w:rsidRPr="001E190A" w:rsidTr="001E190A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508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301,08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1,03 %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18 109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10 732,72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12,47 %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18 617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11 033,80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9,58 %</w:t>
            </w:r>
          </w:p>
        </w:tc>
      </w:tr>
      <w:tr w:rsidR="001E190A" w:rsidRPr="001E190A" w:rsidTr="001E190A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пикочо-половата система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1 609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953,61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3,28 %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10 032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5 945,70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6,91 %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11 641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6 899,31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5,99 %</w:t>
            </w:r>
          </w:p>
        </w:tc>
      </w:tr>
      <w:tr w:rsidR="001E190A" w:rsidRPr="001E190A" w:rsidTr="001E190A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Бременност, раждане и послеродов период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15,41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0,05 %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607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359,75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0,42 %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633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375,16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0,33 %</w:t>
            </w:r>
          </w:p>
        </w:tc>
      </w:tr>
      <w:tr w:rsidR="001E190A" w:rsidRPr="001E190A" w:rsidTr="001E190A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състояния, възникващи през перинаталния период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79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46,82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0,16 %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79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46,82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0,04 %</w:t>
            </w:r>
          </w:p>
        </w:tc>
      </w:tr>
      <w:tr w:rsidR="001E190A" w:rsidRPr="001E190A" w:rsidTr="001E190A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241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142,83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0,49 %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53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31,41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0,04 %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294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174,25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0,15 %</w:t>
            </w:r>
          </w:p>
        </w:tc>
      </w:tr>
      <w:tr w:rsidR="001E190A" w:rsidRPr="001E190A" w:rsidTr="001E190A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1 748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1 035,99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3,56 %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1 506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892,57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1,04 %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3 254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1 928,56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1,67 %</w:t>
            </w:r>
          </w:p>
        </w:tc>
      </w:tr>
      <w:tr w:rsidR="001E190A" w:rsidRPr="001E190A" w:rsidTr="001E190A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ХIX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2 709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1 605,55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5,51 %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9 204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5 454,97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6,34 %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11 913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7 060,52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6,13 %</w:t>
            </w:r>
          </w:p>
        </w:tc>
      </w:tr>
      <w:tr w:rsidR="001E190A" w:rsidRPr="001E190A" w:rsidTr="001E190A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4 106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2 433,52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8,36 %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7 200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4 267,25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4,96 %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11 306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6 700,77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5,82 %</w:t>
            </w:r>
          </w:p>
        </w:tc>
      </w:tr>
      <w:tr w:rsidR="001E190A" w:rsidRPr="001E190A" w:rsidTr="001E190A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2 405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1 425,38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4,90 %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9 231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5 470,97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6,36 %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11 636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6 896,35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5,99 %</w:t>
            </w:r>
          </w:p>
        </w:tc>
      </w:tr>
      <w:tr w:rsidR="001E190A" w:rsidRPr="001E190A" w:rsidTr="001E190A">
        <w:trPr>
          <w:trHeight w:val="240"/>
        </w:trPr>
        <w:tc>
          <w:tcPr>
            <w:tcW w:w="1767" w:type="pct"/>
            <w:gridSpan w:val="2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49 127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29 116,26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100,00 %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145 163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86 034,24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100,00 %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194 290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115 150,51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1E190A" w:rsidRPr="001E190A" w:rsidRDefault="001E190A" w:rsidP="001E190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E190A">
              <w:rPr>
                <w:rFonts w:ascii="Tahoma" w:hAnsi="Tahoma" w:cs="Tahoma"/>
                <w:sz w:val="20"/>
                <w:szCs w:val="20"/>
              </w:rPr>
              <w:t>100,00 %</w:t>
            </w:r>
          </w:p>
        </w:tc>
      </w:tr>
    </w:tbl>
    <w:p w:rsidR="00EC344A" w:rsidRPr="001E190A" w:rsidRDefault="00EC344A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E546DE" w:rsidRPr="001E190A" w:rsidRDefault="00E546DE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1E190A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2"/>
    </w:p>
    <w:p w:rsidR="00E546DE" w:rsidRPr="001E190A" w:rsidRDefault="00E546DE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</w:p>
    <w:p w:rsidR="00E546DE" w:rsidRPr="001E190A" w:rsidRDefault="00E546DE" w:rsidP="00E546DE">
      <w:pPr>
        <w:jc w:val="right"/>
        <w:rPr>
          <w:rFonts w:ascii="Tahoma" w:hAnsi="Tahoma" w:cs="Tahoma"/>
          <w:sz w:val="20"/>
          <w:szCs w:val="20"/>
          <w:lang w:val="en-US"/>
        </w:rPr>
      </w:pPr>
      <w:r w:rsidRPr="001E190A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3.   Хоспитализирана заболеваемост на населението</w:t>
      </w:r>
    </w:p>
    <w:p w:rsidR="00E546DE" w:rsidRPr="001E190A" w:rsidRDefault="00E546DE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989"/>
        <w:gridCol w:w="1993"/>
        <w:gridCol w:w="1635"/>
        <w:gridCol w:w="1629"/>
      </w:tblGrid>
      <w:tr w:rsidR="007C5F48" w:rsidRPr="007C5F48" w:rsidTr="007C5F48">
        <w:trPr>
          <w:trHeight w:val="900"/>
        </w:trPr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0FF" w:rsidRPr="007C5F48" w:rsidRDefault="00FE20FF" w:rsidP="008A7C7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0FF" w:rsidRPr="007C5F48" w:rsidRDefault="00FE20FF" w:rsidP="008A7C7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Хоспитализирани случаи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0FF" w:rsidRPr="007C5F48" w:rsidRDefault="00FE20FF" w:rsidP="008A7C7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0FF" w:rsidRPr="007C5F48" w:rsidRDefault="00FE20FF" w:rsidP="008A7C7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7C5F48" w:rsidRPr="007C5F48" w:rsidTr="007C5F48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1 196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702,01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2,12 %</w:t>
            </w:r>
          </w:p>
        </w:tc>
      </w:tr>
      <w:tr w:rsidR="007C5F48" w:rsidRPr="007C5F48" w:rsidTr="007C5F48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5 829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3 421,44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10,34 %</w:t>
            </w:r>
          </w:p>
        </w:tc>
      </w:tr>
      <w:tr w:rsidR="007C5F48" w:rsidRPr="007C5F48" w:rsidTr="007C5F48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170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99,78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0,30 %</w:t>
            </w:r>
          </w:p>
        </w:tc>
      </w:tr>
      <w:tr w:rsidR="007C5F48" w:rsidRPr="007C5F48" w:rsidTr="007C5F48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1 787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1 048,91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3,17 %</w:t>
            </w:r>
          </w:p>
        </w:tc>
      </w:tr>
      <w:tr w:rsidR="007C5F48" w:rsidRPr="007C5F48" w:rsidTr="007C5F48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986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578,75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1,75 %</w:t>
            </w:r>
          </w:p>
        </w:tc>
      </w:tr>
      <w:tr w:rsidR="007C5F48" w:rsidRPr="007C5F48" w:rsidTr="007C5F48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1 656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972,02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2,94 %</w:t>
            </w:r>
          </w:p>
        </w:tc>
      </w:tr>
      <w:tr w:rsidR="007C5F48" w:rsidRPr="007C5F48" w:rsidTr="007C5F48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1 155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677,95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2,05 %</w:t>
            </w:r>
          </w:p>
        </w:tc>
      </w:tr>
      <w:tr w:rsidR="007C5F48" w:rsidRPr="007C5F48" w:rsidTr="007C5F48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ухото и мастоидния израстък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249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146,16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0,44 %</w:t>
            </w:r>
          </w:p>
        </w:tc>
      </w:tr>
      <w:tr w:rsidR="007C5F48" w:rsidRPr="007C5F48" w:rsidTr="007C5F48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7 296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4 282,52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12,94 %</w:t>
            </w:r>
          </w:p>
        </w:tc>
      </w:tr>
      <w:tr w:rsidR="007C5F48" w:rsidRPr="007C5F48" w:rsidTr="007C5F48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8 138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4 776,75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14,44 %</w:t>
            </w:r>
          </w:p>
        </w:tc>
      </w:tr>
      <w:tr w:rsidR="007C5F48" w:rsidRPr="007C5F48" w:rsidTr="007C5F48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3 313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1 944,63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5,88 %</w:t>
            </w:r>
          </w:p>
        </w:tc>
      </w:tr>
      <w:tr w:rsidR="007C5F48" w:rsidRPr="007C5F48" w:rsidTr="007C5F48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2 282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1 339,46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4,05 %</w:t>
            </w:r>
          </w:p>
        </w:tc>
      </w:tr>
      <w:tr w:rsidR="007C5F48" w:rsidRPr="007C5F48" w:rsidTr="007C5F48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3 359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1 971,63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5,96 %</w:t>
            </w:r>
          </w:p>
        </w:tc>
      </w:tr>
      <w:tr w:rsidR="007C5F48" w:rsidRPr="007C5F48" w:rsidTr="007C5F48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пикочо-половата система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3 987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2 340,24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7,07 %</w:t>
            </w:r>
          </w:p>
        </w:tc>
      </w:tr>
      <w:tr w:rsidR="007C5F48" w:rsidRPr="007C5F48" w:rsidTr="007C5F48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Бременност, раждане и послеродов период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2 719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1 595,97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4,82 %</w:t>
            </w:r>
          </w:p>
        </w:tc>
      </w:tr>
      <w:tr w:rsidR="007C5F48" w:rsidRPr="007C5F48" w:rsidTr="007C5F48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ХVI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състояния, възникващи през перинаталния период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216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126,79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0,38 %</w:t>
            </w:r>
          </w:p>
        </w:tc>
      </w:tr>
      <w:tr w:rsidR="007C5F48" w:rsidRPr="007C5F48" w:rsidTr="007C5F48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52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30,52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0,09 %</w:t>
            </w:r>
          </w:p>
        </w:tc>
      </w:tr>
      <w:tr w:rsidR="007C5F48" w:rsidRPr="007C5F48" w:rsidTr="007C5F48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632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370,96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1,12 %</w:t>
            </w:r>
          </w:p>
        </w:tc>
      </w:tr>
      <w:tr w:rsidR="007C5F48" w:rsidRPr="007C5F48" w:rsidTr="007C5F48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ХIX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2 459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1 443,35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4,36 %</w:t>
            </w:r>
          </w:p>
        </w:tc>
      </w:tr>
      <w:tr w:rsidR="007C5F48" w:rsidRPr="007C5F48" w:rsidTr="007C5F48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7C5F48" w:rsidRPr="007C5F48" w:rsidTr="007C5F48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8 891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5 218,73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5F48">
              <w:rPr>
                <w:rFonts w:ascii="Tahoma" w:hAnsi="Tahoma" w:cs="Tahoma"/>
                <w:sz w:val="20"/>
                <w:szCs w:val="20"/>
              </w:rPr>
              <w:t>15,77 %</w:t>
            </w:r>
          </w:p>
        </w:tc>
      </w:tr>
      <w:tr w:rsidR="007C5F48" w:rsidRPr="007C5F48" w:rsidTr="007C5F48">
        <w:trPr>
          <w:trHeight w:val="240"/>
        </w:trPr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56 372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33 088.57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100.00 %</w:t>
            </w:r>
          </w:p>
        </w:tc>
      </w:tr>
    </w:tbl>
    <w:p w:rsidR="00D15ED1" w:rsidRPr="001E190A" w:rsidRDefault="00D15ED1">
      <w:pPr>
        <w:rPr>
          <w:rFonts w:ascii="Tahoma" w:hAnsi="Tahoma" w:cs="Tahoma"/>
          <w:sz w:val="20"/>
          <w:szCs w:val="20"/>
        </w:rPr>
      </w:pPr>
    </w:p>
    <w:p w:rsidR="00783152" w:rsidRPr="001E190A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bookmarkStart w:id="4" w:name="RANGE!A2:D37"/>
      <w:r w:rsidRPr="001E190A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II.            ВИД, БРОЙ, ДЕЙНОСТИ И РАЗПРЕДЕЛЕНИЕ НА СЪЩЕСТВУВАЩИТЕ ЛЕЧЕБНИ ЗАВЕДЕНИЯ</w:t>
      </w:r>
      <w:bookmarkEnd w:id="4"/>
    </w:p>
    <w:p w:rsidR="00783152" w:rsidRPr="001E190A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</w:p>
    <w:p w:rsidR="00D15ED1" w:rsidRDefault="00783152" w:rsidP="00783152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1E190A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Вид, брой, дейност и разпределение на съществуващите лечебни заведения</w:t>
      </w:r>
    </w:p>
    <w:p w:rsidR="007C5F48" w:rsidRPr="001E190A" w:rsidRDefault="007C5F48" w:rsidP="00783152">
      <w:pPr>
        <w:jc w:val="right"/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2"/>
        <w:gridCol w:w="1907"/>
        <w:gridCol w:w="1290"/>
        <w:gridCol w:w="1481"/>
        <w:gridCol w:w="1232"/>
        <w:gridCol w:w="1220"/>
        <w:gridCol w:w="955"/>
        <w:gridCol w:w="1363"/>
        <w:gridCol w:w="1392"/>
      </w:tblGrid>
      <w:tr w:rsidR="007C5F48" w:rsidRPr="007C5F48" w:rsidTr="007C5F48">
        <w:trPr>
          <w:trHeight w:val="720"/>
        </w:trPr>
        <w:tc>
          <w:tcPr>
            <w:tcW w:w="1596" w:type="pct"/>
            <w:shd w:val="clear" w:color="auto" w:fill="auto"/>
            <w:vAlign w:val="center"/>
            <w:hideMark/>
          </w:tcPr>
          <w:p w:rsidR="007C5F48" w:rsidRPr="007C5F48" w:rsidRDefault="007C5F48" w:rsidP="007C5F4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ВИД ЛЕЧЕБНО ЗАВЕДЕНИЕ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C5F48" w:rsidRPr="007C5F48" w:rsidRDefault="007C5F48" w:rsidP="007C5F4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АБРЕВИАТУРА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:rsidR="007C5F48" w:rsidRPr="007C5F48" w:rsidRDefault="007C5F48" w:rsidP="007C5F4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ОБЛАСТ ВРАЦА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7C5F48" w:rsidRPr="007C5F48" w:rsidRDefault="007C5F48" w:rsidP="007C5F4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на 100 хил. души население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:rsidR="007C5F48" w:rsidRPr="007C5F48" w:rsidRDefault="007C5F48" w:rsidP="007C5F4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Борован</w:t>
            </w:r>
          </w:p>
        </w:tc>
        <w:tc>
          <w:tcPr>
            <w:tcW w:w="383" w:type="pct"/>
            <w:shd w:val="clear" w:color="auto" w:fill="auto"/>
            <w:vAlign w:val="center"/>
            <w:hideMark/>
          </w:tcPr>
          <w:p w:rsidR="007C5F48" w:rsidRPr="007C5F48" w:rsidRDefault="007C5F48" w:rsidP="007C5F4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Бяла Слатина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C5F48" w:rsidRPr="007C5F48" w:rsidRDefault="007C5F48" w:rsidP="007C5F4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Враца</w:t>
            </w:r>
          </w:p>
        </w:tc>
        <w:tc>
          <w:tcPr>
            <w:tcW w:w="428" w:type="pct"/>
            <w:shd w:val="clear" w:color="auto" w:fill="auto"/>
            <w:vAlign w:val="center"/>
            <w:hideMark/>
          </w:tcPr>
          <w:p w:rsidR="007C5F48" w:rsidRPr="007C5F48" w:rsidRDefault="007C5F48" w:rsidP="007C5F4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Козлодуй</w:t>
            </w:r>
          </w:p>
        </w:tc>
        <w:tc>
          <w:tcPr>
            <w:tcW w:w="438" w:type="pct"/>
            <w:shd w:val="clear" w:color="auto" w:fill="auto"/>
            <w:vAlign w:val="center"/>
            <w:hideMark/>
          </w:tcPr>
          <w:p w:rsidR="007C5F48" w:rsidRPr="007C5F48" w:rsidRDefault="007C5F48" w:rsidP="007C5F4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Криводол</w:t>
            </w:r>
          </w:p>
        </w:tc>
      </w:tr>
      <w:tr w:rsidR="007C5F48" w:rsidRPr="007C5F48" w:rsidTr="007C5F48">
        <w:trPr>
          <w:trHeight w:val="225"/>
        </w:trPr>
        <w:tc>
          <w:tcPr>
            <w:tcW w:w="1596" w:type="pct"/>
            <w:shd w:val="clear" w:color="auto" w:fill="auto"/>
            <w:hideMark/>
          </w:tcPr>
          <w:p w:rsidR="007C5F48" w:rsidRPr="007C5F48" w:rsidRDefault="008A2C9A" w:rsidP="007C5F48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val="en-US"/>
              </w:rPr>
            </w:pPr>
            <w:hyperlink r:id="rId7" w:anchor="II_ПИМП!A3" w:history="1">
              <w:r w:rsidR="007C5F48" w:rsidRPr="007C5F48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val="en-US"/>
                </w:rPr>
                <w:t>ПЪРВИЧНА ИЗВЪНБОЛНИЧНА ПОМОЩ</w:t>
              </w:r>
            </w:hyperlink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 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231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136,91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8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24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118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21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6</w:t>
            </w:r>
          </w:p>
        </w:tc>
      </w:tr>
      <w:tr w:rsidR="007C5F48" w:rsidRPr="007C5F48" w:rsidTr="007C5F48">
        <w:trPr>
          <w:trHeight w:val="225"/>
        </w:trPr>
        <w:tc>
          <w:tcPr>
            <w:tcW w:w="1596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Индивидуална практика за първична извънболнична медицинска помощ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bookmarkStart w:id="5" w:name="RANGE!B6:B9"/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ИППИМП</w:t>
            </w:r>
            <w:bookmarkEnd w:id="5"/>
          </w:p>
        </w:tc>
        <w:tc>
          <w:tcPr>
            <w:tcW w:w="40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97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57,49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4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13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39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9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5</w:t>
            </w:r>
          </w:p>
        </w:tc>
      </w:tr>
      <w:tr w:rsidR="007C5F48" w:rsidRPr="007C5F48" w:rsidTr="007C5F48">
        <w:trPr>
          <w:trHeight w:val="225"/>
        </w:trPr>
        <w:tc>
          <w:tcPr>
            <w:tcW w:w="1596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Индивидуална практика за първична извънболнична медицинска помощ - дентална медицина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ИППИМП – ДМ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119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70,53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4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9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69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11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</w:tr>
      <w:tr w:rsidR="007C5F48" w:rsidRPr="007C5F48" w:rsidTr="007C5F48">
        <w:trPr>
          <w:trHeight w:val="225"/>
        </w:trPr>
        <w:tc>
          <w:tcPr>
            <w:tcW w:w="1596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Групова практика за първична извънболнична медицинска помощ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ГППИМП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1,19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596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Групова практика за първична извънболнична медицинска помощ - дентална медицина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ГППИМП – ДМ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13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7,70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9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596" w:type="pct"/>
            <w:shd w:val="clear" w:color="auto" w:fill="auto"/>
            <w:hideMark/>
          </w:tcPr>
          <w:p w:rsidR="007C5F48" w:rsidRPr="007C5F48" w:rsidRDefault="008A2C9A" w:rsidP="007C5F48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val="en-US"/>
              </w:rPr>
            </w:pPr>
            <w:hyperlink r:id="rId8" w:anchor="II_СИМП!A3" w:history="1">
              <w:r w:rsidR="007C5F48" w:rsidRPr="007C5F48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val="en-US"/>
                </w:rPr>
                <w:t>СПЕЦИАЛИЗИРАНА ИЗВЪНБОЛНИЧНА ПОМОЩ</w:t>
              </w:r>
            </w:hyperlink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 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199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117,94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30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110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21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596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Индивидуална практика за специализирана извънболнична медицинска помощ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bookmarkStart w:id="6" w:name="RANGE!B11:B20"/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ИПСИМП</w:t>
            </w:r>
            <w:bookmarkEnd w:id="6"/>
          </w:p>
        </w:tc>
        <w:tc>
          <w:tcPr>
            <w:tcW w:w="40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150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88,90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26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76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16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596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Групова практика за специализирана извънболнична медицинска помощ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ГПСИМП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8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4,74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7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596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Индивидуална практика за специализирана извънболнична медицинска помощ - дентална медицина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ИПСИДП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0,59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596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Групова практика за специализирана извънболнична медицинска помощ - дентална медицина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ГПСИДП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596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Медицински център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МЦ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19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11,26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4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13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596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Медико дентален център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МДЦ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0,59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596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Дентален център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ДЦ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596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Диагностично-консултативен център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ДКЦ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0,59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596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Самостоятелна медико-диагностична лаборатория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СМДЛ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8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4,74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5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596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Самостоятелна медико-техническа лаборатория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СМТЛ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11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6,52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8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596" w:type="pct"/>
            <w:shd w:val="clear" w:color="auto" w:fill="auto"/>
            <w:hideMark/>
          </w:tcPr>
          <w:p w:rsidR="007C5F48" w:rsidRPr="007C5F48" w:rsidRDefault="008A2C9A" w:rsidP="007C5F48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val="en-US"/>
              </w:rPr>
            </w:pPr>
            <w:hyperlink r:id="rId9" w:anchor="II_ЛЗ!A3" w:history="1">
              <w:r w:rsidR="007C5F48" w:rsidRPr="007C5F48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val="en-US"/>
                </w:rPr>
                <w:t>БОЛНИЧНА ПОМОЩ</w:t>
              </w:r>
            </w:hyperlink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 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10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5,93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5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596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Многопрофилна болница за активно лечение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bookmarkStart w:id="7" w:name="RANGE!B22:B37"/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МБАЛ</w:t>
            </w:r>
            <w:bookmarkEnd w:id="7"/>
          </w:p>
        </w:tc>
        <w:tc>
          <w:tcPr>
            <w:tcW w:w="40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6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3,56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3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596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Специализирана болница за активно лечение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СБАЛ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1,19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596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Болница за продължително лечение и рехабилитация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БПЛР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0,59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596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Болница за продължително лечение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БПЛ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0,59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596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Специализирана болница за рехабилитация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СБР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596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Държавна психиатрична болница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ДБП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596" w:type="pct"/>
            <w:shd w:val="clear" w:color="auto" w:fill="auto"/>
            <w:hideMark/>
          </w:tcPr>
          <w:p w:rsidR="007C5F48" w:rsidRPr="007C5F48" w:rsidRDefault="008A2C9A" w:rsidP="007C5F48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val="en-US"/>
              </w:rPr>
            </w:pPr>
            <w:hyperlink r:id="rId10" w:anchor="II_ЛЗ!A3" w:history="1">
              <w:r w:rsidR="007C5F48" w:rsidRPr="007C5F48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val="en-US"/>
                </w:rPr>
                <w:t xml:space="preserve">ДРУГИ ЛЕЧЕБНИ ЗАВЕДЕНИЯ </w:t>
              </w:r>
            </w:hyperlink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 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11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6,52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5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</w:t>
            </w:r>
          </w:p>
        </w:tc>
      </w:tr>
      <w:tr w:rsidR="007C5F48" w:rsidRPr="007C5F48" w:rsidTr="007C5F48">
        <w:trPr>
          <w:trHeight w:val="225"/>
        </w:trPr>
        <w:tc>
          <w:tcPr>
            <w:tcW w:w="1596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Център за спешна медицинска помощ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bookmarkStart w:id="8" w:name="RANGE!B29:B37"/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ЦСМП - филиал</w:t>
            </w:r>
            <w:bookmarkEnd w:id="8"/>
          </w:p>
        </w:tc>
        <w:tc>
          <w:tcPr>
            <w:tcW w:w="40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7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4,15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</w:tr>
      <w:tr w:rsidR="007C5F48" w:rsidRPr="007C5F48" w:rsidTr="007C5F48">
        <w:trPr>
          <w:trHeight w:val="225"/>
        </w:trPr>
        <w:tc>
          <w:tcPr>
            <w:tcW w:w="1596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Център по трансфузионна хематология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ЦТХ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596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Комплексен онкологичен център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КОЦ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0,59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596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Център за психично здраве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ЦПЗ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0,59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596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Център за кожно-венерически заболявания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ЦКВЗ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0,59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596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Дом за медико-социални грижи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ДМСГ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0,59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596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Диализен център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ДЦ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596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Тъкнна банка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ТБ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596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Хоспис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ХОСПИС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3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0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2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8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</w:tbl>
    <w:p w:rsidR="00D15ED1" w:rsidRPr="001E190A" w:rsidRDefault="00D15ED1">
      <w:pPr>
        <w:rPr>
          <w:rFonts w:ascii="Tahoma" w:hAnsi="Tahoma" w:cs="Tahoma"/>
          <w:sz w:val="20"/>
          <w:szCs w:val="20"/>
        </w:rPr>
      </w:pPr>
    </w:p>
    <w:p w:rsidR="00DF49E9" w:rsidRPr="001E190A" w:rsidRDefault="00DF49E9" w:rsidP="00DF49E9">
      <w:pPr>
        <w:jc w:val="right"/>
        <w:rPr>
          <w:rFonts w:ascii="Tahoma" w:hAnsi="Tahoma" w:cs="Tahoma"/>
          <w:sz w:val="20"/>
          <w:szCs w:val="20"/>
        </w:rPr>
      </w:pPr>
      <w:r w:rsidRPr="001E190A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 xml:space="preserve">Таблица 1.   Вид, брой, дейност и разпределение на съществуващите лечебни заведения </w:t>
      </w:r>
      <w:r w:rsidRPr="001E190A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val="en-US" w:eastAsia="bg-BG"/>
        </w:rPr>
        <w:t xml:space="preserve">- </w:t>
      </w:r>
      <w:r w:rsidRPr="001E190A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продължение</w:t>
      </w:r>
    </w:p>
    <w:p w:rsidR="00D15ED1" w:rsidRPr="001E190A" w:rsidRDefault="00D15ED1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6"/>
        <w:gridCol w:w="1908"/>
        <w:gridCol w:w="1297"/>
        <w:gridCol w:w="1481"/>
        <w:gridCol w:w="1115"/>
        <w:gridCol w:w="990"/>
        <w:gridCol w:w="1245"/>
        <w:gridCol w:w="978"/>
        <w:gridCol w:w="1392"/>
      </w:tblGrid>
      <w:tr w:rsidR="007C5F48" w:rsidRPr="007C5F48" w:rsidTr="007C5F48">
        <w:trPr>
          <w:trHeight w:val="720"/>
        </w:trPr>
        <w:tc>
          <w:tcPr>
            <w:tcW w:w="1732" w:type="pct"/>
            <w:shd w:val="clear" w:color="auto" w:fill="auto"/>
            <w:vAlign w:val="center"/>
            <w:hideMark/>
          </w:tcPr>
          <w:p w:rsidR="007C5F48" w:rsidRPr="007C5F48" w:rsidRDefault="007C5F48" w:rsidP="007C5F4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ВИД ЛЕЧЕБНО ЗАВЕДЕНИЕ</w:t>
            </w:r>
          </w:p>
        </w:tc>
        <w:tc>
          <w:tcPr>
            <w:tcW w:w="599" w:type="pct"/>
            <w:shd w:val="clear" w:color="auto" w:fill="auto"/>
            <w:vAlign w:val="center"/>
            <w:hideMark/>
          </w:tcPr>
          <w:p w:rsidR="007C5F48" w:rsidRPr="007C5F48" w:rsidRDefault="007C5F48" w:rsidP="007C5F4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АБРЕВИАТУРА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:rsidR="007C5F48" w:rsidRPr="007C5F48" w:rsidRDefault="007C5F48" w:rsidP="007C5F4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ОБЛАСТ ВРАЦА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7C5F48" w:rsidRPr="007C5F48" w:rsidRDefault="007C5F48" w:rsidP="007C5F4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на 100 хил. души население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7C5F48" w:rsidRPr="007C5F48" w:rsidRDefault="007C5F48" w:rsidP="007C5F4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Мездра</w:t>
            </w:r>
          </w:p>
        </w:tc>
        <w:tc>
          <w:tcPr>
            <w:tcW w:w="311" w:type="pct"/>
            <w:shd w:val="clear" w:color="auto" w:fill="auto"/>
            <w:vAlign w:val="center"/>
            <w:hideMark/>
          </w:tcPr>
          <w:p w:rsidR="007C5F48" w:rsidRPr="007C5F48" w:rsidRDefault="007C5F48" w:rsidP="007C5F4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Мизия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7C5F48" w:rsidRPr="007C5F48" w:rsidRDefault="007C5F48" w:rsidP="007C5F4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Оряхово</w:t>
            </w:r>
          </w:p>
        </w:tc>
        <w:tc>
          <w:tcPr>
            <w:tcW w:w="307" w:type="pct"/>
            <w:shd w:val="clear" w:color="auto" w:fill="auto"/>
            <w:vAlign w:val="center"/>
            <w:hideMark/>
          </w:tcPr>
          <w:p w:rsidR="007C5F48" w:rsidRPr="007C5F48" w:rsidRDefault="007C5F48" w:rsidP="007C5F4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Роман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7C5F48" w:rsidRPr="007C5F48" w:rsidRDefault="007C5F48" w:rsidP="007C5F4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Хайредин</w:t>
            </w:r>
          </w:p>
        </w:tc>
      </w:tr>
      <w:tr w:rsidR="007C5F48" w:rsidRPr="007C5F48" w:rsidTr="007C5F48">
        <w:trPr>
          <w:trHeight w:val="225"/>
        </w:trPr>
        <w:tc>
          <w:tcPr>
            <w:tcW w:w="1732" w:type="pct"/>
            <w:shd w:val="clear" w:color="auto" w:fill="auto"/>
            <w:hideMark/>
          </w:tcPr>
          <w:p w:rsidR="007C5F48" w:rsidRPr="007C5F48" w:rsidRDefault="008A2C9A" w:rsidP="007C5F48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val="en-US"/>
              </w:rPr>
            </w:pPr>
            <w:hyperlink r:id="rId11" w:anchor="II_ПИМП!A3" w:history="1">
              <w:r w:rsidR="007C5F48" w:rsidRPr="007C5F48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val="en-US"/>
                </w:rPr>
                <w:t>ПЪРВИЧНА ИЗВЪНБОЛНИЧНА ПОМОЩ</w:t>
              </w:r>
            </w:hyperlink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231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136,91</w:t>
            </w:r>
          </w:p>
        </w:tc>
        <w:tc>
          <w:tcPr>
            <w:tcW w:w="35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28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5</w:t>
            </w:r>
          </w:p>
        </w:tc>
        <w:tc>
          <w:tcPr>
            <w:tcW w:w="39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11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7</w:t>
            </w:r>
          </w:p>
        </w:tc>
        <w:tc>
          <w:tcPr>
            <w:tcW w:w="43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3</w:t>
            </w:r>
          </w:p>
        </w:tc>
      </w:tr>
      <w:tr w:rsidR="007C5F48" w:rsidRPr="007C5F48" w:rsidTr="007C5F48">
        <w:trPr>
          <w:trHeight w:val="225"/>
        </w:trPr>
        <w:tc>
          <w:tcPr>
            <w:tcW w:w="1732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Индивидуална практика за първична извънболнична медицинска помощ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ИППИМП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97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57,49</w:t>
            </w:r>
          </w:p>
        </w:tc>
        <w:tc>
          <w:tcPr>
            <w:tcW w:w="35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12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7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4</w:t>
            </w:r>
          </w:p>
        </w:tc>
        <w:tc>
          <w:tcPr>
            <w:tcW w:w="43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</w:t>
            </w:r>
          </w:p>
        </w:tc>
      </w:tr>
      <w:tr w:rsidR="007C5F48" w:rsidRPr="007C5F48" w:rsidTr="007C5F48">
        <w:trPr>
          <w:trHeight w:val="225"/>
        </w:trPr>
        <w:tc>
          <w:tcPr>
            <w:tcW w:w="1732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Индивидуална практика за първична извънболнична медицинска помощ - дентална медицина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ИППИМП – ДМ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119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70,53</w:t>
            </w:r>
          </w:p>
        </w:tc>
        <w:tc>
          <w:tcPr>
            <w:tcW w:w="35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14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3</w:t>
            </w:r>
          </w:p>
        </w:tc>
        <w:tc>
          <w:tcPr>
            <w:tcW w:w="39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4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3</w:t>
            </w:r>
          </w:p>
        </w:tc>
        <w:tc>
          <w:tcPr>
            <w:tcW w:w="43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</w:tr>
      <w:tr w:rsidR="007C5F48" w:rsidRPr="007C5F48" w:rsidTr="007C5F48">
        <w:trPr>
          <w:trHeight w:val="225"/>
        </w:trPr>
        <w:tc>
          <w:tcPr>
            <w:tcW w:w="1732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Групова практика за първична извънболнична медицинска помощ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ГППИМП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1,19</w:t>
            </w:r>
          </w:p>
        </w:tc>
        <w:tc>
          <w:tcPr>
            <w:tcW w:w="35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9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732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Групова практика за първична извънболнична медицинска помощ - дентална медицина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ГППИМП – ДМ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13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7,70</w:t>
            </w:r>
          </w:p>
        </w:tc>
        <w:tc>
          <w:tcPr>
            <w:tcW w:w="35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9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732" w:type="pct"/>
            <w:shd w:val="clear" w:color="auto" w:fill="auto"/>
            <w:hideMark/>
          </w:tcPr>
          <w:p w:rsidR="007C5F48" w:rsidRPr="007C5F48" w:rsidRDefault="008A2C9A" w:rsidP="007C5F48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val="en-US"/>
              </w:rPr>
            </w:pPr>
            <w:hyperlink r:id="rId12" w:anchor="II_СИМП!A3" w:history="1">
              <w:r w:rsidR="007C5F48" w:rsidRPr="007C5F48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val="en-US"/>
                </w:rPr>
                <w:t>СПЕЦИАЛИЗИРАНА ИЗВЪНБОЛНИЧНА ПОМОЩ</w:t>
              </w:r>
            </w:hyperlink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199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117,94</w:t>
            </w:r>
          </w:p>
        </w:tc>
        <w:tc>
          <w:tcPr>
            <w:tcW w:w="35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22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9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16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732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Индивидуална практика за специализирана извънболнична медицинска помощ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ИПСИМП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150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88,90</w:t>
            </w:r>
          </w:p>
        </w:tc>
        <w:tc>
          <w:tcPr>
            <w:tcW w:w="35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19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9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13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732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Групова практика за специализирана извънболнична медицинска помощ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ГПСИМП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8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4,74</w:t>
            </w:r>
          </w:p>
        </w:tc>
        <w:tc>
          <w:tcPr>
            <w:tcW w:w="35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9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732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Индивидуална практика за специализирана извънболнична медицинска помощ - дентална медицина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ИПСИДП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0,59</w:t>
            </w:r>
          </w:p>
        </w:tc>
        <w:tc>
          <w:tcPr>
            <w:tcW w:w="35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9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732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Групова практика за специализирана извънболнична медицинска помощ - дентална медицина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ГПСИДП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5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9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732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Медицински център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МЦ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19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11,26</w:t>
            </w:r>
          </w:p>
        </w:tc>
        <w:tc>
          <w:tcPr>
            <w:tcW w:w="35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9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732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Медико дентален център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МДЦ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0,59</w:t>
            </w:r>
          </w:p>
        </w:tc>
        <w:tc>
          <w:tcPr>
            <w:tcW w:w="35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9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732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Дентален център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ДЦ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5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9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732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Диагностично-консултативен център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ДКЦ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0,59</w:t>
            </w:r>
          </w:p>
        </w:tc>
        <w:tc>
          <w:tcPr>
            <w:tcW w:w="35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9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732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Самостоятелна медико-диагностична лаборатория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СМДЛ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8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4,74</w:t>
            </w:r>
          </w:p>
        </w:tc>
        <w:tc>
          <w:tcPr>
            <w:tcW w:w="35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9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732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Самостоятелна медико-техническа лаборатория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СМТЛ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11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6,52</w:t>
            </w:r>
          </w:p>
        </w:tc>
        <w:tc>
          <w:tcPr>
            <w:tcW w:w="35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9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732" w:type="pct"/>
            <w:shd w:val="clear" w:color="auto" w:fill="auto"/>
            <w:hideMark/>
          </w:tcPr>
          <w:p w:rsidR="007C5F48" w:rsidRPr="007C5F48" w:rsidRDefault="008A2C9A" w:rsidP="007C5F48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val="en-US"/>
              </w:rPr>
            </w:pPr>
            <w:hyperlink r:id="rId13" w:anchor="II_ЛЗ!A3" w:history="1">
              <w:r w:rsidR="007C5F48" w:rsidRPr="007C5F48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val="en-US"/>
                </w:rPr>
                <w:t>БОЛНИЧНА ПОМОЩ</w:t>
              </w:r>
            </w:hyperlink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10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5,93</w:t>
            </w:r>
          </w:p>
        </w:tc>
        <w:tc>
          <w:tcPr>
            <w:tcW w:w="35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9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3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732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lastRenderedPageBreak/>
              <w:t>Многопрофилна болница за активно лечение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МБАЛ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6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3,56</w:t>
            </w:r>
          </w:p>
        </w:tc>
        <w:tc>
          <w:tcPr>
            <w:tcW w:w="35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9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732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Специализирана болница за активно лечение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СБАЛ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1,19</w:t>
            </w:r>
          </w:p>
        </w:tc>
        <w:tc>
          <w:tcPr>
            <w:tcW w:w="35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9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732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Болница за продължително лечение и рехабилитация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БПЛР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0,59</w:t>
            </w:r>
          </w:p>
        </w:tc>
        <w:tc>
          <w:tcPr>
            <w:tcW w:w="35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9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732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Болница за продължително лечение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БПЛ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0,59</w:t>
            </w:r>
          </w:p>
        </w:tc>
        <w:tc>
          <w:tcPr>
            <w:tcW w:w="35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9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3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732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Специализирана болница за рехабилитация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СБР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5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9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732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Държавна психиатрична болница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ДБП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5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9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732" w:type="pct"/>
            <w:shd w:val="clear" w:color="auto" w:fill="auto"/>
            <w:hideMark/>
          </w:tcPr>
          <w:p w:rsidR="007C5F48" w:rsidRPr="007C5F48" w:rsidRDefault="008A2C9A" w:rsidP="007C5F48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val="en-US"/>
              </w:rPr>
            </w:pPr>
            <w:hyperlink r:id="rId14" w:anchor="II_ЛЗ!A3" w:history="1">
              <w:r w:rsidR="007C5F48" w:rsidRPr="007C5F48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val="en-US"/>
                </w:rPr>
                <w:t xml:space="preserve">ДРУГИ ЛЕЧЕБНИ ЗАВЕДЕНИЯ </w:t>
              </w:r>
            </w:hyperlink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 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11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6,52</w:t>
            </w:r>
          </w:p>
        </w:tc>
        <w:tc>
          <w:tcPr>
            <w:tcW w:w="35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9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3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732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Център за спешна медицинска помощ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ЦСМП - филиал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7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4,15</w:t>
            </w:r>
          </w:p>
        </w:tc>
        <w:tc>
          <w:tcPr>
            <w:tcW w:w="35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9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3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732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Център по трансфузионна хематология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ЦТХ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5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9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732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Комплексен онкологичен център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КОЦ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0,59</w:t>
            </w:r>
          </w:p>
        </w:tc>
        <w:tc>
          <w:tcPr>
            <w:tcW w:w="35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9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732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Център за психично здраве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ЦПЗ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0,59</w:t>
            </w:r>
          </w:p>
        </w:tc>
        <w:tc>
          <w:tcPr>
            <w:tcW w:w="35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9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732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Център за кожно-венерически заболявания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ЦКВЗ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0,59</w:t>
            </w:r>
          </w:p>
        </w:tc>
        <w:tc>
          <w:tcPr>
            <w:tcW w:w="35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9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732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Дом за медико-социални грижи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ДМСГ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0,59</w:t>
            </w:r>
          </w:p>
        </w:tc>
        <w:tc>
          <w:tcPr>
            <w:tcW w:w="35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9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732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Диализен център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ДЦ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5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9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732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Тъкнна банка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ТБ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5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9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7C5F48" w:rsidRPr="007C5F48" w:rsidTr="007C5F48">
        <w:trPr>
          <w:trHeight w:val="225"/>
        </w:trPr>
        <w:tc>
          <w:tcPr>
            <w:tcW w:w="1732" w:type="pct"/>
            <w:shd w:val="clear" w:color="auto" w:fill="auto"/>
            <w:hideMark/>
          </w:tcPr>
          <w:p w:rsidR="007C5F48" w:rsidRPr="007C5F48" w:rsidRDefault="007C5F48" w:rsidP="007C5F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Хоспис</w:t>
            </w:r>
          </w:p>
        </w:tc>
        <w:tc>
          <w:tcPr>
            <w:tcW w:w="599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ХОСПИС</w:t>
            </w:r>
          </w:p>
        </w:tc>
        <w:tc>
          <w:tcPr>
            <w:tcW w:w="4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65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50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91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0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37" w:type="pct"/>
            <w:shd w:val="clear" w:color="auto" w:fill="auto"/>
            <w:noWrap/>
            <w:hideMark/>
          </w:tcPr>
          <w:p w:rsidR="007C5F48" w:rsidRPr="007C5F48" w:rsidRDefault="007C5F48" w:rsidP="007C5F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7C5F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</w:tbl>
    <w:p w:rsidR="00D15ED1" w:rsidRPr="001E190A" w:rsidRDefault="00D15ED1">
      <w:pPr>
        <w:rPr>
          <w:rFonts w:ascii="Tahoma" w:hAnsi="Tahoma" w:cs="Tahoma"/>
          <w:sz w:val="20"/>
          <w:szCs w:val="20"/>
        </w:rPr>
      </w:pPr>
    </w:p>
    <w:p w:rsidR="00D15ED1" w:rsidRPr="001E190A" w:rsidRDefault="00C07977" w:rsidP="00FD0322">
      <w:pPr>
        <w:jc w:val="both"/>
        <w:rPr>
          <w:rFonts w:ascii="Tahoma" w:hAnsi="Tahoma" w:cs="Tahoma"/>
          <w:sz w:val="20"/>
          <w:szCs w:val="20"/>
        </w:rPr>
      </w:pPr>
      <w:r w:rsidRPr="001E190A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p w:rsidR="00D15ED1" w:rsidRPr="001E190A" w:rsidRDefault="00C07977" w:rsidP="00C07977">
      <w:pPr>
        <w:jc w:val="right"/>
        <w:rPr>
          <w:rFonts w:ascii="Tahoma" w:hAnsi="Tahoma" w:cs="Tahoma"/>
          <w:sz w:val="20"/>
          <w:szCs w:val="20"/>
        </w:rPr>
      </w:pPr>
      <w:r w:rsidRPr="001E190A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Необходим минимален брой лекари и лекари по дентална медицина по специалности</w:t>
      </w:r>
    </w:p>
    <w:p w:rsidR="00D15ED1" w:rsidRPr="001E190A" w:rsidRDefault="00D15ED1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88"/>
        <w:gridCol w:w="2529"/>
        <w:gridCol w:w="2529"/>
      </w:tblGrid>
      <w:tr w:rsidR="00B05284" w:rsidRPr="001E190A" w:rsidTr="00B05284">
        <w:trPr>
          <w:trHeight w:val="450"/>
        </w:trPr>
        <w:tc>
          <w:tcPr>
            <w:tcW w:w="3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284" w:rsidRPr="001E190A" w:rsidRDefault="00B05284" w:rsidP="008A7C7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284" w:rsidRPr="001E190A" w:rsidRDefault="00B05284" w:rsidP="008A7C7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ПЪРВИЧНАТА ИЗВЪНБОЛНИЧНА ПОМОЩ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166.54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9" w:name="RANGE!B6"/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112</w:t>
            </w:r>
            <w:bookmarkEnd w:id="9"/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66.38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МЕДИЦИНА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169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100.16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СПЕЦИАЛИЗИРАНАТА ИЗВЪНБОЛНИЧНА ПОМОЩ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138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81.79</w:t>
            </w:r>
          </w:p>
        </w:tc>
      </w:tr>
      <w:tr w:rsidR="00B05284" w:rsidRPr="00F90CBE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F90CBE" w:rsidRDefault="00B05284" w:rsidP="008A7C70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F90CBE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F90CBE" w:rsidRDefault="00B05284" w:rsidP="008A7C70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F90CBE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125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F90CBE" w:rsidRDefault="00B05284" w:rsidP="008A7C70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F90CBE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74.08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7.11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0.59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1.78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4.74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12.45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0.59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2.96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7.11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1.19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4.15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7.70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1.78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1.78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0.59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1.78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4.15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1.19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0.59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2.96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8.89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5284" w:rsidRPr="00F90CBE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F90CBE" w:rsidRDefault="00B05284" w:rsidP="008A7C70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F90CBE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F90CBE" w:rsidRDefault="00B05284" w:rsidP="008A7C70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F90CBE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F90CBE" w:rsidRDefault="00B05284" w:rsidP="008A7C70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F90CBE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7.70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1.19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0.59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1.78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1.19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0.59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0.59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1.78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419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248.33</w:t>
            </w:r>
          </w:p>
        </w:tc>
      </w:tr>
      <w:tr w:rsidR="00B05284" w:rsidRPr="000C1130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0C1130" w:rsidRDefault="00B05284" w:rsidP="008A7C70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0C113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0C1130" w:rsidRDefault="00B05284" w:rsidP="008A7C7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0C113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0C1130" w:rsidRDefault="00B05284" w:rsidP="008A7C7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0C113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20.74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1.19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1.78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2.96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5.33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4.74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4.74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B05284" w:rsidRPr="001E190A" w:rsidTr="00B05284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284" w:rsidRPr="001E190A" w:rsidRDefault="00B05284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D15ED1" w:rsidRPr="001E190A" w:rsidRDefault="00D15ED1">
      <w:pPr>
        <w:rPr>
          <w:rFonts w:ascii="Tahoma" w:hAnsi="Tahoma" w:cs="Tahoma"/>
          <w:sz w:val="20"/>
          <w:szCs w:val="20"/>
        </w:rPr>
      </w:pPr>
    </w:p>
    <w:p w:rsidR="008A7C70" w:rsidRPr="001E190A" w:rsidRDefault="008A7C70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bookmarkStart w:id="10" w:name="RANGE!A2:C11"/>
    </w:p>
    <w:p w:rsidR="008A7C70" w:rsidRDefault="008A7C70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</w:p>
    <w:p w:rsidR="000C1130" w:rsidRDefault="000C1130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</w:p>
    <w:p w:rsidR="000C1130" w:rsidRDefault="000C1130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</w:p>
    <w:p w:rsidR="000C1130" w:rsidRPr="001E190A" w:rsidRDefault="000C1130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</w:p>
    <w:p w:rsidR="00C07977" w:rsidRDefault="00C07977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1E190A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lastRenderedPageBreak/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p w:rsidR="000C1130" w:rsidRPr="001E190A" w:rsidRDefault="000C1130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bookmarkEnd w:id="10"/>
    <w:p w:rsidR="000A21A7" w:rsidRPr="001E190A" w:rsidRDefault="00C07977" w:rsidP="000C1130">
      <w:pPr>
        <w:jc w:val="right"/>
        <w:rPr>
          <w:rFonts w:ascii="Tahoma" w:hAnsi="Tahoma" w:cs="Tahoma"/>
          <w:sz w:val="20"/>
          <w:szCs w:val="20"/>
        </w:rPr>
      </w:pPr>
      <w:r w:rsidRPr="001E190A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Необходим минимален брой специалисти от професионално направление  „Здравни грижи</w:t>
      </w:r>
      <w:r w:rsidRPr="000C1130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“</w:t>
      </w:r>
    </w:p>
    <w:tbl>
      <w:tblPr>
        <w:tblpPr w:leftFromText="141" w:rightFromText="141" w:vertAnchor="text" w:horzAnchor="margin" w:tblpY="257"/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48"/>
        <w:gridCol w:w="3499"/>
        <w:gridCol w:w="3499"/>
      </w:tblGrid>
      <w:tr w:rsidR="008A7C70" w:rsidRPr="001E190A" w:rsidTr="008A7C70">
        <w:trPr>
          <w:trHeight w:val="300"/>
        </w:trPr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C70" w:rsidRPr="001E190A" w:rsidRDefault="008A7C70" w:rsidP="008A7C7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C70" w:rsidRPr="001E190A" w:rsidRDefault="008A7C70" w:rsidP="008A7C7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8A7C70" w:rsidRPr="001E190A" w:rsidTr="008A7C70">
        <w:trPr>
          <w:trHeight w:val="24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11" w:name="RANGE!B5"/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213</w:t>
            </w:r>
            <w:bookmarkEnd w:id="11"/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126.24</w:t>
            </w:r>
          </w:p>
        </w:tc>
      </w:tr>
      <w:tr w:rsidR="008A7C70" w:rsidRPr="001E190A" w:rsidTr="008A7C70">
        <w:trPr>
          <w:trHeight w:val="24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7.11</w:t>
            </w:r>
          </w:p>
        </w:tc>
      </w:tr>
      <w:tr w:rsidR="008A7C70" w:rsidRPr="001E190A" w:rsidTr="008A7C70">
        <w:trPr>
          <w:trHeight w:val="24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17.78</w:t>
            </w:r>
          </w:p>
        </w:tc>
      </w:tr>
      <w:tr w:rsidR="008A7C70" w:rsidRPr="001E190A" w:rsidTr="008A7C70">
        <w:trPr>
          <w:trHeight w:val="24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1.78</w:t>
            </w:r>
          </w:p>
        </w:tc>
      </w:tr>
      <w:tr w:rsidR="008A7C70" w:rsidRPr="001E190A" w:rsidTr="008A7C70">
        <w:trPr>
          <w:trHeight w:val="24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5.93</w:t>
            </w:r>
          </w:p>
        </w:tc>
      </w:tr>
      <w:tr w:rsidR="008A7C70" w:rsidRPr="001E190A" w:rsidTr="008A7C70">
        <w:trPr>
          <w:trHeight w:val="24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1.78</w:t>
            </w:r>
          </w:p>
        </w:tc>
      </w:tr>
      <w:tr w:rsidR="008A7C70" w:rsidRPr="001E190A" w:rsidTr="008A7C70">
        <w:trPr>
          <w:trHeight w:val="24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271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160.61</w:t>
            </w:r>
          </w:p>
        </w:tc>
      </w:tr>
    </w:tbl>
    <w:p w:rsidR="000A21A7" w:rsidRPr="001E190A" w:rsidRDefault="000A21A7">
      <w:pPr>
        <w:rPr>
          <w:rFonts w:ascii="Tahoma" w:hAnsi="Tahoma" w:cs="Tahoma"/>
          <w:sz w:val="20"/>
          <w:szCs w:val="20"/>
        </w:rPr>
      </w:pPr>
    </w:p>
    <w:p w:rsidR="00B05284" w:rsidRPr="001E190A" w:rsidRDefault="00B05284">
      <w:pPr>
        <w:rPr>
          <w:rFonts w:ascii="Tahoma" w:hAnsi="Tahoma" w:cs="Tahoma"/>
          <w:sz w:val="20"/>
          <w:szCs w:val="20"/>
        </w:rPr>
      </w:pPr>
    </w:p>
    <w:p w:rsidR="00B05284" w:rsidRPr="001E190A" w:rsidRDefault="00B05284">
      <w:pPr>
        <w:rPr>
          <w:rFonts w:ascii="Tahoma" w:hAnsi="Tahoma" w:cs="Tahoma"/>
          <w:sz w:val="20"/>
          <w:szCs w:val="20"/>
        </w:rPr>
      </w:pPr>
    </w:p>
    <w:p w:rsidR="00CD3F05" w:rsidRDefault="00CD3F05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2" w:name="RANGE!A2:E66"/>
      <w:r w:rsidRPr="001E190A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</w:p>
    <w:p w:rsidR="000C1130" w:rsidRPr="001E190A" w:rsidRDefault="000C1130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bookmarkEnd w:id="12"/>
    <w:p w:rsidR="00A24672" w:rsidRPr="001E190A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1E190A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практикуващите лекари и лекари по дентална медицина по специалности</w:t>
      </w:r>
    </w:p>
    <w:p w:rsidR="00CD3F05" w:rsidRPr="001E190A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40"/>
        <w:gridCol w:w="1715"/>
        <w:gridCol w:w="1715"/>
        <w:gridCol w:w="1588"/>
        <w:gridCol w:w="1588"/>
      </w:tblGrid>
      <w:tr w:rsidR="008A7C70" w:rsidRPr="001E190A" w:rsidTr="008A7C70">
        <w:trPr>
          <w:trHeight w:val="675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0C113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C70" w:rsidRPr="001E190A" w:rsidRDefault="008A7C70" w:rsidP="008A7C7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само в ИМП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C70" w:rsidRPr="001E190A" w:rsidRDefault="008A7C70" w:rsidP="008A7C7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и в ЛЗБП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C70" w:rsidRPr="001E190A" w:rsidRDefault="008A7C70" w:rsidP="008A7C7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C70" w:rsidRPr="001E190A" w:rsidRDefault="008A7C70" w:rsidP="008A7C7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</w:tr>
      <w:tr w:rsidR="008A7C70" w:rsidRPr="000C1130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0C1130" w:rsidRDefault="008A7C70" w:rsidP="008A7C70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0C113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0C1130" w:rsidRDefault="008A7C70" w:rsidP="008A7C7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0C113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184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0C1130" w:rsidRDefault="008A7C70" w:rsidP="008A7C7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0C113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192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0C1130" w:rsidRDefault="008A7C70" w:rsidP="008A7C7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0C113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376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0C1130" w:rsidRDefault="008A7C70" w:rsidP="008A7C7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0C113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222.85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14.82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1.78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8.89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4.74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5.93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1.78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11.85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0.59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0.59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1.78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6.52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3.56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11.85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4.15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7.70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7.70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5.33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7.70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1.19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4.15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7.11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4.74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0.59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0.59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2.37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17.19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16.59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0.59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0.59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1.19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57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33.78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ОБЩОПРАКТИКУВАЩИ ЛЕКАРИ БЕЗ СПЕЦИАЛНОСТ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24.89</w:t>
            </w:r>
          </w:p>
        </w:tc>
      </w:tr>
      <w:tr w:rsidR="008A7C70" w:rsidRPr="000C1130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0C1130" w:rsidRDefault="008A7C70" w:rsidP="008A7C70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0C113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0C1130" w:rsidRDefault="008A7C70" w:rsidP="008A7C7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0C113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0C1130" w:rsidRDefault="008A7C70" w:rsidP="008A7C7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0C113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0C1130" w:rsidRDefault="008A7C70" w:rsidP="008A7C7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0C113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0C1130" w:rsidRDefault="008A7C70" w:rsidP="008A7C7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0C113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19.56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0.59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0.59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6.52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1.78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2.37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7.70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196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409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242.40</w:t>
            </w:r>
          </w:p>
        </w:tc>
      </w:tr>
      <w:tr w:rsidR="008A7C70" w:rsidRPr="000C1130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0C1130" w:rsidRDefault="008A7C70" w:rsidP="008A7C70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0C113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0C1130" w:rsidRDefault="008A7C70" w:rsidP="008A7C7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0C113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53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0C1130" w:rsidRDefault="008A7C70" w:rsidP="008A7C7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0C113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0C1130" w:rsidRDefault="008A7C70" w:rsidP="008A7C7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0C113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53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0C1130" w:rsidRDefault="008A7C70" w:rsidP="008A7C7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0C113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31.41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ДЕНТАЛНА МЕДИЦИНА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14.82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3.56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1.78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8.30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1.19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1.78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A7C70" w:rsidRPr="001E190A" w:rsidTr="008A7C7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ДЕНТАЛНИ ЛЕКАРИ БЕЗ СПЕЦИАЛНОСТ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A24672" w:rsidRPr="001E190A" w:rsidRDefault="00A24672">
      <w:pPr>
        <w:rPr>
          <w:rFonts w:ascii="Tahoma" w:hAnsi="Tahoma" w:cs="Tahoma"/>
          <w:sz w:val="20"/>
          <w:szCs w:val="20"/>
        </w:rPr>
      </w:pPr>
    </w:p>
    <w:p w:rsidR="00B05284" w:rsidRDefault="00B05284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3" w:name="RANGE!A2:E11"/>
    </w:p>
    <w:p w:rsidR="000C1130" w:rsidRDefault="000C1130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0C1130" w:rsidRDefault="000C1130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0C1130" w:rsidRPr="001E190A" w:rsidRDefault="000C1130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B05284" w:rsidRPr="001E190A" w:rsidRDefault="00B05284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316326" w:rsidRPr="001E190A" w:rsidRDefault="00CD3F05" w:rsidP="00FD0322">
      <w:pPr>
        <w:jc w:val="both"/>
        <w:rPr>
          <w:rFonts w:ascii="Tahoma" w:hAnsi="Tahoma" w:cs="Tahoma"/>
          <w:sz w:val="20"/>
          <w:szCs w:val="20"/>
        </w:rPr>
      </w:pPr>
      <w:r w:rsidRPr="001E190A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lastRenderedPageBreak/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  <w:bookmarkEnd w:id="13"/>
    </w:p>
    <w:p w:rsidR="00316326" w:rsidRPr="001E190A" w:rsidRDefault="00CD3F05" w:rsidP="00CD3F05">
      <w:pPr>
        <w:jc w:val="right"/>
        <w:rPr>
          <w:rFonts w:ascii="Tahoma" w:hAnsi="Tahoma" w:cs="Tahoma"/>
          <w:sz w:val="20"/>
          <w:szCs w:val="20"/>
        </w:rPr>
      </w:pPr>
      <w:r w:rsidRPr="001E190A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Брой на специалистите от професионално направление „Здравни грижи“</w:t>
      </w:r>
    </w:p>
    <w:p w:rsidR="00316326" w:rsidRPr="001E190A" w:rsidRDefault="00316326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65"/>
        <w:gridCol w:w="2222"/>
        <w:gridCol w:w="2222"/>
        <w:gridCol w:w="2222"/>
        <w:gridCol w:w="2215"/>
      </w:tblGrid>
      <w:tr w:rsidR="008A7C70" w:rsidRPr="001E190A" w:rsidTr="008A7C70">
        <w:trPr>
          <w:trHeight w:val="300"/>
        </w:trPr>
        <w:tc>
          <w:tcPr>
            <w:tcW w:w="2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C70" w:rsidRPr="001E190A" w:rsidRDefault="008A7C70" w:rsidP="008A7C7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ПИМП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C70" w:rsidRPr="001E190A" w:rsidRDefault="008A7C70" w:rsidP="008A7C7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СИМП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C70" w:rsidRPr="001E190A" w:rsidRDefault="008A7C70" w:rsidP="008A7C7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C70" w:rsidRPr="001E190A" w:rsidRDefault="008A7C70" w:rsidP="008A7C7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8A7C70" w:rsidRPr="001E190A" w:rsidTr="008A7C70">
        <w:trPr>
          <w:trHeight w:val="24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57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147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86.83</w:t>
            </w:r>
          </w:p>
        </w:tc>
      </w:tr>
      <w:tr w:rsidR="008A7C70" w:rsidRPr="001E190A" w:rsidTr="008A7C70">
        <w:trPr>
          <w:trHeight w:val="24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6.52</w:t>
            </w:r>
          </w:p>
        </w:tc>
      </w:tr>
      <w:tr w:rsidR="008A7C70" w:rsidRPr="001E190A" w:rsidTr="008A7C70">
        <w:trPr>
          <w:trHeight w:val="24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18.97</w:t>
            </w:r>
          </w:p>
        </w:tc>
      </w:tr>
      <w:tr w:rsidR="008A7C70" w:rsidRPr="001E190A" w:rsidTr="008A7C70">
        <w:trPr>
          <w:trHeight w:val="24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7.11</w:t>
            </w:r>
          </w:p>
        </w:tc>
      </w:tr>
      <w:tr w:rsidR="008A7C70" w:rsidRPr="001E190A" w:rsidTr="008A7C70">
        <w:trPr>
          <w:trHeight w:val="24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20.74</w:t>
            </w:r>
          </w:p>
        </w:tc>
      </w:tr>
      <w:tr w:rsidR="008A7C70" w:rsidRPr="001E190A" w:rsidTr="008A7C70">
        <w:trPr>
          <w:trHeight w:val="24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10.67</w:t>
            </w:r>
          </w:p>
        </w:tc>
      </w:tr>
      <w:tr w:rsidR="008A7C70" w:rsidRPr="001E190A" w:rsidTr="008A7C70">
        <w:trPr>
          <w:trHeight w:val="24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128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127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255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150.84</w:t>
            </w:r>
          </w:p>
        </w:tc>
      </w:tr>
    </w:tbl>
    <w:p w:rsidR="00316326" w:rsidRPr="001E190A" w:rsidRDefault="00316326">
      <w:pPr>
        <w:rPr>
          <w:rFonts w:ascii="Tahoma" w:hAnsi="Tahoma" w:cs="Tahoma"/>
          <w:sz w:val="20"/>
          <w:szCs w:val="20"/>
        </w:rPr>
      </w:pPr>
    </w:p>
    <w:p w:rsidR="003012FC" w:rsidRDefault="003012FC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4" w:name="RANGE!B2:F15"/>
    </w:p>
    <w:p w:rsidR="00ED5C44" w:rsidRPr="001E190A" w:rsidRDefault="00FD032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1E190A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4"/>
    </w:p>
    <w:p w:rsidR="00FD0322" w:rsidRPr="001E190A" w:rsidRDefault="00FD032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FD0322" w:rsidRPr="001E190A" w:rsidRDefault="00FD0322" w:rsidP="00FD0322">
      <w:pPr>
        <w:jc w:val="right"/>
        <w:rPr>
          <w:rFonts w:ascii="Tahoma" w:hAnsi="Tahoma" w:cs="Tahoma"/>
          <w:sz w:val="20"/>
          <w:szCs w:val="20"/>
        </w:rPr>
      </w:pPr>
      <w:r w:rsidRPr="001E190A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съществуващите легла за болнично лечение по видове</w:t>
      </w:r>
    </w:p>
    <w:p w:rsidR="00FD0322" w:rsidRPr="001E190A" w:rsidRDefault="00FD0322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53"/>
        <w:gridCol w:w="3236"/>
        <w:gridCol w:w="2871"/>
        <w:gridCol w:w="1293"/>
        <w:gridCol w:w="1293"/>
      </w:tblGrid>
      <w:tr w:rsidR="008A7C70" w:rsidRPr="001E190A" w:rsidTr="00572E9A">
        <w:trPr>
          <w:trHeight w:val="810"/>
        </w:trPr>
        <w:tc>
          <w:tcPr>
            <w:tcW w:w="2280" w:type="pct"/>
            <w:shd w:val="clear" w:color="auto" w:fill="auto"/>
            <w:noWrap/>
            <w:vAlign w:val="center"/>
            <w:hideMark/>
          </w:tcPr>
          <w:p w:rsidR="008A7C70" w:rsidRPr="001E190A" w:rsidRDefault="008A7C70" w:rsidP="008A7C7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ВИДОВЕ ЛЕГЛА</w:t>
            </w:r>
          </w:p>
        </w:tc>
        <w:tc>
          <w:tcPr>
            <w:tcW w:w="929" w:type="pct"/>
            <w:shd w:val="clear" w:color="auto" w:fill="auto"/>
            <w:vAlign w:val="center"/>
            <w:hideMark/>
          </w:tcPr>
          <w:p w:rsidR="008A7C70" w:rsidRPr="001E190A" w:rsidRDefault="008A7C70" w:rsidP="008A7C7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ЛЗ за активно лечение</w:t>
            </w: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/МБАЛ,СБАЛ,КОЦ,ЦПЗ,ЦКВЗ/</w:t>
            </w: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11</w:t>
            </w:r>
          </w:p>
        </w:tc>
        <w:tc>
          <w:tcPr>
            <w:tcW w:w="929" w:type="pct"/>
            <w:shd w:val="clear" w:color="auto" w:fill="auto"/>
            <w:vAlign w:val="center"/>
            <w:hideMark/>
          </w:tcPr>
          <w:p w:rsidR="008A7C70" w:rsidRPr="001E190A" w:rsidRDefault="008A7C70" w:rsidP="008A7C7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други ЛЗ</w:t>
            </w: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/БПЛР,БПЛ,СБР,ДБП/</w:t>
            </w: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2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8A7C70" w:rsidRPr="001E190A" w:rsidRDefault="008A7C70" w:rsidP="008A7C7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31" w:type="pct"/>
            <w:shd w:val="clear" w:color="auto" w:fill="auto"/>
            <w:vAlign w:val="center"/>
            <w:hideMark/>
          </w:tcPr>
          <w:p w:rsidR="008A7C70" w:rsidRPr="001E190A" w:rsidRDefault="008A7C70" w:rsidP="008A7C7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1000 души</w:t>
            </w:r>
          </w:p>
        </w:tc>
      </w:tr>
      <w:tr w:rsidR="008A7C70" w:rsidRPr="003012FC" w:rsidTr="00572E9A">
        <w:trPr>
          <w:trHeight w:val="240"/>
        </w:trPr>
        <w:tc>
          <w:tcPr>
            <w:tcW w:w="2280" w:type="pct"/>
            <w:shd w:val="clear" w:color="auto" w:fill="auto"/>
            <w:noWrap/>
            <w:vAlign w:val="bottom"/>
            <w:hideMark/>
          </w:tcPr>
          <w:p w:rsidR="008A7C70" w:rsidRPr="003012FC" w:rsidRDefault="008A7C70" w:rsidP="008A7C70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3012FC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АКТИВНИ</w:t>
            </w:r>
          </w:p>
        </w:tc>
        <w:tc>
          <w:tcPr>
            <w:tcW w:w="929" w:type="pct"/>
            <w:shd w:val="clear" w:color="auto" w:fill="auto"/>
            <w:noWrap/>
            <w:vAlign w:val="bottom"/>
            <w:hideMark/>
          </w:tcPr>
          <w:p w:rsidR="008A7C70" w:rsidRPr="003012FC" w:rsidRDefault="008A7C70" w:rsidP="008A7C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012F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920</w:t>
            </w:r>
          </w:p>
        </w:tc>
        <w:tc>
          <w:tcPr>
            <w:tcW w:w="929" w:type="pct"/>
            <w:shd w:val="clear" w:color="auto" w:fill="auto"/>
            <w:noWrap/>
            <w:vAlign w:val="bottom"/>
            <w:hideMark/>
          </w:tcPr>
          <w:p w:rsidR="008A7C70" w:rsidRPr="003012FC" w:rsidRDefault="008A7C70" w:rsidP="008A7C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012F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8A7C70" w:rsidRPr="003012FC" w:rsidRDefault="008A7C70" w:rsidP="008A7C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012F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920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8A7C70" w:rsidRPr="003012FC" w:rsidRDefault="008A7C70" w:rsidP="008A7C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012F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5.45</w:t>
            </w:r>
          </w:p>
        </w:tc>
      </w:tr>
      <w:tr w:rsidR="008A7C70" w:rsidRPr="001E190A" w:rsidTr="00572E9A">
        <w:trPr>
          <w:trHeight w:val="240"/>
        </w:trPr>
        <w:tc>
          <w:tcPr>
            <w:tcW w:w="2280" w:type="pct"/>
            <w:shd w:val="clear" w:color="auto" w:fill="auto"/>
            <w:noWrap/>
            <w:vAlign w:val="bottom"/>
            <w:hideMark/>
          </w:tcPr>
          <w:p w:rsidR="008A7C70" w:rsidRPr="001E190A" w:rsidRDefault="008A7C70" w:rsidP="003012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929" w:type="pct"/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929" w:type="pct"/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0.26</w:t>
            </w:r>
          </w:p>
        </w:tc>
      </w:tr>
      <w:tr w:rsidR="008A7C70" w:rsidRPr="001E190A" w:rsidTr="00572E9A">
        <w:trPr>
          <w:trHeight w:val="240"/>
        </w:trPr>
        <w:tc>
          <w:tcPr>
            <w:tcW w:w="2280" w:type="pct"/>
            <w:shd w:val="clear" w:color="auto" w:fill="auto"/>
            <w:noWrap/>
            <w:vAlign w:val="bottom"/>
            <w:hideMark/>
          </w:tcPr>
          <w:p w:rsidR="008A7C70" w:rsidRPr="001E190A" w:rsidRDefault="008A7C70" w:rsidP="003012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929" w:type="pct"/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543</w:t>
            </w:r>
          </w:p>
        </w:tc>
        <w:tc>
          <w:tcPr>
            <w:tcW w:w="929" w:type="pct"/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3.22</w:t>
            </w:r>
          </w:p>
        </w:tc>
      </w:tr>
      <w:tr w:rsidR="008A7C70" w:rsidRPr="001E190A" w:rsidTr="00572E9A">
        <w:trPr>
          <w:trHeight w:val="240"/>
        </w:trPr>
        <w:tc>
          <w:tcPr>
            <w:tcW w:w="2280" w:type="pct"/>
            <w:shd w:val="clear" w:color="auto" w:fill="auto"/>
            <w:noWrap/>
            <w:vAlign w:val="bottom"/>
            <w:hideMark/>
          </w:tcPr>
          <w:p w:rsidR="008A7C70" w:rsidRPr="001E190A" w:rsidRDefault="008A7C70" w:rsidP="003012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929" w:type="pct"/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183</w:t>
            </w:r>
          </w:p>
        </w:tc>
        <w:tc>
          <w:tcPr>
            <w:tcW w:w="929" w:type="pct"/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183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1.08</w:t>
            </w:r>
          </w:p>
        </w:tc>
      </w:tr>
      <w:tr w:rsidR="008A7C70" w:rsidRPr="001E190A" w:rsidTr="00572E9A">
        <w:trPr>
          <w:trHeight w:val="240"/>
        </w:trPr>
        <w:tc>
          <w:tcPr>
            <w:tcW w:w="2280" w:type="pct"/>
            <w:shd w:val="clear" w:color="auto" w:fill="auto"/>
            <w:noWrap/>
            <w:vAlign w:val="bottom"/>
            <w:hideMark/>
          </w:tcPr>
          <w:p w:rsidR="008A7C70" w:rsidRPr="001E190A" w:rsidRDefault="008A7C70" w:rsidP="003012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929" w:type="pct"/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85</w:t>
            </w:r>
          </w:p>
        </w:tc>
        <w:tc>
          <w:tcPr>
            <w:tcW w:w="929" w:type="pct"/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85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0.50</w:t>
            </w:r>
          </w:p>
        </w:tc>
      </w:tr>
      <w:tr w:rsidR="008A7C70" w:rsidRPr="001E190A" w:rsidTr="00572E9A">
        <w:trPr>
          <w:trHeight w:val="240"/>
        </w:trPr>
        <w:tc>
          <w:tcPr>
            <w:tcW w:w="2280" w:type="pct"/>
            <w:shd w:val="clear" w:color="auto" w:fill="auto"/>
            <w:noWrap/>
            <w:vAlign w:val="bottom"/>
            <w:hideMark/>
          </w:tcPr>
          <w:p w:rsidR="008A7C70" w:rsidRPr="001E190A" w:rsidRDefault="008A7C70" w:rsidP="003012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929" w:type="pct"/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929" w:type="pct"/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0.39</w:t>
            </w:r>
          </w:p>
        </w:tc>
      </w:tr>
      <w:tr w:rsidR="008A7C70" w:rsidRPr="003012FC" w:rsidTr="00572E9A">
        <w:trPr>
          <w:trHeight w:val="240"/>
        </w:trPr>
        <w:tc>
          <w:tcPr>
            <w:tcW w:w="2280" w:type="pct"/>
            <w:shd w:val="clear" w:color="auto" w:fill="auto"/>
            <w:noWrap/>
            <w:vAlign w:val="bottom"/>
            <w:hideMark/>
          </w:tcPr>
          <w:p w:rsidR="008A7C70" w:rsidRPr="003012FC" w:rsidRDefault="008A7C70" w:rsidP="003012FC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3012FC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929" w:type="pct"/>
            <w:shd w:val="clear" w:color="auto" w:fill="auto"/>
            <w:noWrap/>
            <w:vAlign w:val="bottom"/>
            <w:hideMark/>
          </w:tcPr>
          <w:p w:rsidR="008A7C70" w:rsidRPr="003012FC" w:rsidRDefault="008A7C70" w:rsidP="008A7C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012F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165</w:t>
            </w:r>
          </w:p>
        </w:tc>
        <w:tc>
          <w:tcPr>
            <w:tcW w:w="929" w:type="pct"/>
            <w:shd w:val="clear" w:color="auto" w:fill="auto"/>
            <w:noWrap/>
            <w:vAlign w:val="bottom"/>
            <w:hideMark/>
          </w:tcPr>
          <w:p w:rsidR="008A7C70" w:rsidRPr="003012FC" w:rsidRDefault="008A7C70" w:rsidP="008A7C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012F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8A7C70" w:rsidRPr="003012FC" w:rsidRDefault="008A7C70" w:rsidP="008A7C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012F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375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8A7C70" w:rsidRPr="003012FC" w:rsidRDefault="008A7C70" w:rsidP="008A7C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012F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2.22</w:t>
            </w:r>
          </w:p>
        </w:tc>
      </w:tr>
      <w:tr w:rsidR="008A7C70" w:rsidRPr="001E190A" w:rsidTr="00572E9A">
        <w:trPr>
          <w:trHeight w:val="240"/>
        </w:trPr>
        <w:tc>
          <w:tcPr>
            <w:tcW w:w="2280" w:type="pct"/>
            <w:shd w:val="clear" w:color="auto" w:fill="auto"/>
            <w:vAlign w:val="bottom"/>
            <w:hideMark/>
          </w:tcPr>
          <w:p w:rsidR="008A7C70" w:rsidRPr="001E190A" w:rsidRDefault="008A7C70" w:rsidP="003012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ДЪЛГОСРОЧНИ ГРИЖИ /ПРОДЪЛЖИТЕЛНО ЛЕЧЕНИЕ И ПАЛИАТИВНИ ГРИЖИ/</w:t>
            </w:r>
          </w:p>
        </w:tc>
        <w:tc>
          <w:tcPr>
            <w:tcW w:w="929" w:type="pct"/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64</w:t>
            </w:r>
          </w:p>
        </w:tc>
        <w:tc>
          <w:tcPr>
            <w:tcW w:w="929" w:type="pct"/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135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199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1.18</w:t>
            </w:r>
          </w:p>
        </w:tc>
      </w:tr>
      <w:tr w:rsidR="008A7C70" w:rsidRPr="001E190A" w:rsidTr="00572E9A">
        <w:trPr>
          <w:trHeight w:val="240"/>
        </w:trPr>
        <w:tc>
          <w:tcPr>
            <w:tcW w:w="2280" w:type="pct"/>
            <w:shd w:val="clear" w:color="auto" w:fill="auto"/>
            <w:noWrap/>
            <w:vAlign w:val="bottom"/>
            <w:hideMark/>
          </w:tcPr>
          <w:p w:rsidR="008A7C70" w:rsidRPr="001E190A" w:rsidRDefault="008A7C70" w:rsidP="003012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ПСИХИАТРИЧНИ</w:t>
            </w:r>
          </w:p>
        </w:tc>
        <w:tc>
          <w:tcPr>
            <w:tcW w:w="929" w:type="pct"/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929" w:type="pct"/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0.24</w:t>
            </w:r>
          </w:p>
        </w:tc>
      </w:tr>
      <w:tr w:rsidR="008A7C70" w:rsidRPr="001E190A" w:rsidTr="00572E9A">
        <w:trPr>
          <w:trHeight w:val="240"/>
        </w:trPr>
        <w:tc>
          <w:tcPr>
            <w:tcW w:w="2280" w:type="pct"/>
            <w:shd w:val="clear" w:color="auto" w:fill="auto"/>
            <w:noWrap/>
            <w:vAlign w:val="bottom"/>
            <w:hideMark/>
          </w:tcPr>
          <w:p w:rsidR="008A7C70" w:rsidRPr="001E190A" w:rsidRDefault="008A7C70" w:rsidP="003012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ФИЗИОТЕРАПИЯ И РЕХАБИЛИТАЦИЯ</w:t>
            </w:r>
          </w:p>
        </w:tc>
        <w:tc>
          <w:tcPr>
            <w:tcW w:w="929" w:type="pct"/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61</w:t>
            </w:r>
          </w:p>
        </w:tc>
        <w:tc>
          <w:tcPr>
            <w:tcW w:w="929" w:type="pct"/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75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136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0.81</w:t>
            </w:r>
          </w:p>
        </w:tc>
      </w:tr>
      <w:tr w:rsidR="008A7C70" w:rsidRPr="001E190A" w:rsidTr="00572E9A">
        <w:trPr>
          <w:trHeight w:val="240"/>
        </w:trPr>
        <w:tc>
          <w:tcPr>
            <w:tcW w:w="2280" w:type="pct"/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929" w:type="pct"/>
            <w:shd w:val="clear" w:color="auto" w:fill="auto"/>
            <w:noWrap/>
            <w:vAlign w:val="bottom"/>
            <w:hideMark/>
          </w:tcPr>
          <w:p w:rsidR="008A7C70" w:rsidRPr="001E190A" w:rsidRDefault="003012FC" w:rsidP="008A7C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1 </w:t>
            </w:r>
            <w:r w:rsidR="008A7C70"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085</w:t>
            </w:r>
          </w:p>
        </w:tc>
        <w:tc>
          <w:tcPr>
            <w:tcW w:w="929" w:type="pct"/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210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8A7C70" w:rsidRPr="001E190A" w:rsidRDefault="003012FC" w:rsidP="008A7C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1 </w:t>
            </w:r>
            <w:r w:rsidR="008A7C70"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295</w:t>
            </w:r>
          </w:p>
        </w:tc>
        <w:tc>
          <w:tcPr>
            <w:tcW w:w="431" w:type="pct"/>
            <w:shd w:val="clear" w:color="auto" w:fill="auto"/>
            <w:noWrap/>
            <w:vAlign w:val="bottom"/>
            <w:hideMark/>
          </w:tcPr>
          <w:p w:rsidR="008A7C70" w:rsidRPr="001E190A" w:rsidRDefault="008A7C70" w:rsidP="008A7C7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7.68</w:t>
            </w:r>
          </w:p>
        </w:tc>
      </w:tr>
    </w:tbl>
    <w:p w:rsidR="00ED5C44" w:rsidRPr="001E190A" w:rsidRDefault="00ED5C44">
      <w:pPr>
        <w:rPr>
          <w:rFonts w:ascii="Tahoma" w:hAnsi="Tahoma" w:cs="Tahoma"/>
          <w:sz w:val="20"/>
          <w:szCs w:val="20"/>
        </w:rPr>
      </w:pPr>
    </w:p>
    <w:p w:rsidR="003012FC" w:rsidRDefault="003012FC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5" w:name="RANGE!B2:F78"/>
    </w:p>
    <w:p w:rsidR="00ED5C44" w:rsidRDefault="002F67EA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1E190A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5"/>
    </w:p>
    <w:p w:rsidR="003012FC" w:rsidRPr="001E190A" w:rsidRDefault="003012FC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2F67EA" w:rsidRPr="001E190A" w:rsidRDefault="002F67EA" w:rsidP="002F67EA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1E190A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Осъществявани медицински дейности по видове, лечебни заведения и нива на компетентност</w:t>
      </w:r>
    </w:p>
    <w:p w:rsidR="002F67EA" w:rsidRPr="001E190A" w:rsidRDefault="002F67EA" w:rsidP="002F67EA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89"/>
        <w:gridCol w:w="1867"/>
        <w:gridCol w:w="2047"/>
        <w:gridCol w:w="2234"/>
        <w:gridCol w:w="2009"/>
      </w:tblGrid>
      <w:tr w:rsidR="005E1E64" w:rsidRPr="001E190A" w:rsidTr="005E1E64">
        <w:trPr>
          <w:trHeight w:val="255"/>
        </w:trPr>
        <w:tc>
          <w:tcPr>
            <w:tcW w:w="2426" w:type="pct"/>
            <w:vMerge w:val="restart"/>
            <w:shd w:val="clear" w:color="auto" w:fill="auto"/>
            <w:noWrap/>
            <w:vAlign w:val="center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2574" w:type="pct"/>
            <w:gridSpan w:val="4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ОБЛАСТТА</w:t>
            </w:r>
          </w:p>
        </w:tc>
      </w:tr>
      <w:tr w:rsidR="005E1E64" w:rsidRPr="001E190A" w:rsidTr="00B05284">
        <w:trPr>
          <w:trHeight w:val="207"/>
        </w:trPr>
        <w:tc>
          <w:tcPr>
            <w:tcW w:w="2426" w:type="pct"/>
            <w:vMerge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589" w:type="pct"/>
            <w:shd w:val="clear" w:color="auto" w:fill="auto"/>
            <w:noWrap/>
            <w:vAlign w:val="center"/>
            <w:hideMark/>
          </w:tcPr>
          <w:p w:rsidR="005E1E64" w:rsidRPr="001E190A" w:rsidRDefault="005E1E64" w:rsidP="00B0528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646" w:type="pct"/>
            <w:shd w:val="clear" w:color="auto" w:fill="auto"/>
            <w:noWrap/>
            <w:vAlign w:val="center"/>
            <w:hideMark/>
          </w:tcPr>
          <w:p w:rsidR="005E1E64" w:rsidRPr="001E190A" w:rsidRDefault="005E1E64" w:rsidP="00B0528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705" w:type="pct"/>
            <w:shd w:val="clear" w:color="auto" w:fill="auto"/>
            <w:noWrap/>
            <w:vAlign w:val="center"/>
            <w:hideMark/>
          </w:tcPr>
          <w:p w:rsidR="005E1E64" w:rsidRPr="001E190A" w:rsidRDefault="005E1E64" w:rsidP="00B0528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634" w:type="pct"/>
            <w:shd w:val="clear" w:color="auto" w:fill="auto"/>
            <w:noWrap/>
            <w:vAlign w:val="center"/>
            <w:hideMark/>
          </w:tcPr>
          <w:p w:rsidR="005E1E64" w:rsidRPr="001E190A" w:rsidRDefault="005E1E64" w:rsidP="00B0528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261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944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1,295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44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481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543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91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103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108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108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80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183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183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115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85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65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ГИНЕКОЛОГИЯ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199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136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375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136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136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1940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184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184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1940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52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86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1940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1940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1940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5E1E64" w:rsidRPr="001E190A" w:rsidTr="005E1E64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1940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</w:tbl>
    <w:p w:rsidR="00ED5C44" w:rsidRPr="001E190A" w:rsidRDefault="00ED5C44">
      <w:pPr>
        <w:rPr>
          <w:rFonts w:ascii="Tahoma" w:hAnsi="Tahoma" w:cs="Tahoma"/>
          <w:sz w:val="20"/>
          <w:szCs w:val="20"/>
        </w:rPr>
      </w:pPr>
    </w:p>
    <w:p w:rsidR="00735B68" w:rsidRPr="001E190A" w:rsidRDefault="00735B68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487"/>
        <w:gridCol w:w="531"/>
        <w:gridCol w:w="572"/>
        <w:gridCol w:w="523"/>
        <w:gridCol w:w="486"/>
        <w:gridCol w:w="531"/>
        <w:gridCol w:w="572"/>
        <w:gridCol w:w="522"/>
        <w:gridCol w:w="487"/>
        <w:gridCol w:w="532"/>
        <w:gridCol w:w="573"/>
        <w:gridCol w:w="523"/>
        <w:gridCol w:w="488"/>
        <w:gridCol w:w="532"/>
        <w:gridCol w:w="573"/>
        <w:gridCol w:w="523"/>
        <w:gridCol w:w="488"/>
        <w:gridCol w:w="532"/>
        <w:gridCol w:w="573"/>
        <w:gridCol w:w="523"/>
      </w:tblGrid>
      <w:tr w:rsidR="005E1E64" w:rsidRPr="001E190A" w:rsidTr="00DF4E47">
        <w:trPr>
          <w:trHeight w:val="585"/>
        </w:trPr>
        <w:tc>
          <w:tcPr>
            <w:tcW w:w="1220" w:type="pct"/>
            <w:vMerge w:val="restart"/>
            <w:shd w:val="clear" w:color="auto" w:fill="auto"/>
            <w:vAlign w:val="center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756" w:type="pct"/>
            <w:gridSpan w:val="4"/>
            <w:shd w:val="clear" w:color="auto" w:fill="auto"/>
            <w:vAlign w:val="center"/>
            <w:hideMark/>
          </w:tcPr>
          <w:p w:rsidR="005E1E64" w:rsidRPr="001E190A" w:rsidRDefault="005E1E64" w:rsidP="00DF4E47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6" w:name="RANGE!F2"/>
            <w:r w:rsidRPr="001E190A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"ХРИСТО БОТЕВ"</w:t>
            </w:r>
            <w:r w:rsidR="00DF4E4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</w:t>
            </w:r>
            <w:r w:rsidRPr="001E190A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АД</w:t>
            </w:r>
            <w:bookmarkEnd w:id="16"/>
          </w:p>
        </w:tc>
        <w:tc>
          <w:tcPr>
            <w:tcW w:w="756" w:type="pct"/>
            <w:gridSpan w:val="4"/>
            <w:shd w:val="clear" w:color="auto" w:fill="auto"/>
            <w:vAlign w:val="center"/>
            <w:hideMark/>
          </w:tcPr>
          <w:p w:rsidR="005E1E64" w:rsidRPr="001E190A" w:rsidRDefault="005E1E64" w:rsidP="00DF4E47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МЕЗДРА ЕООД</w:t>
            </w:r>
          </w:p>
        </w:tc>
        <w:tc>
          <w:tcPr>
            <w:tcW w:w="756" w:type="pct"/>
            <w:gridSpan w:val="4"/>
            <w:shd w:val="clear" w:color="auto" w:fill="auto"/>
            <w:vAlign w:val="center"/>
            <w:hideMark/>
          </w:tcPr>
          <w:p w:rsidR="005E1E64" w:rsidRPr="001E190A" w:rsidRDefault="005E1E64" w:rsidP="00DF4E47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БЯЛА СЛАТИНА ЕООД</w:t>
            </w:r>
          </w:p>
        </w:tc>
        <w:tc>
          <w:tcPr>
            <w:tcW w:w="756" w:type="pct"/>
            <w:gridSpan w:val="4"/>
            <w:shd w:val="clear" w:color="auto" w:fill="auto"/>
            <w:vAlign w:val="center"/>
            <w:hideMark/>
          </w:tcPr>
          <w:p w:rsidR="005E1E64" w:rsidRPr="001E190A" w:rsidRDefault="005E1E64" w:rsidP="00DF4E47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</w:t>
            </w:r>
            <w:r w:rsidR="00DF4E4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</w:t>
            </w:r>
            <w:r w:rsidRPr="001E190A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"СВ.ИВАН РИЛСКИ"</w:t>
            </w:r>
            <w:r w:rsidR="00DF4E4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</w:t>
            </w:r>
            <w:r w:rsidRPr="001E190A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ЕООД</w:t>
            </w:r>
          </w:p>
        </w:tc>
        <w:tc>
          <w:tcPr>
            <w:tcW w:w="756" w:type="pct"/>
            <w:gridSpan w:val="4"/>
            <w:shd w:val="clear" w:color="auto" w:fill="auto"/>
            <w:vAlign w:val="center"/>
            <w:hideMark/>
          </w:tcPr>
          <w:p w:rsidR="005E1E64" w:rsidRPr="001E190A" w:rsidRDefault="005E1E64" w:rsidP="00DF4E47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</w:t>
            </w:r>
            <w:r w:rsidR="00DF4E4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</w:t>
            </w:r>
            <w:r w:rsidRPr="001E190A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"ПЪРВА ЧАСТНА МБАЛ ВРАЦА"</w:t>
            </w:r>
            <w:r w:rsidR="00DF4E47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</w:t>
            </w:r>
            <w:r w:rsidRPr="001E190A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ЕООД</w:t>
            </w:r>
          </w:p>
        </w:tc>
      </w:tr>
      <w:tr w:rsidR="005E1E64" w:rsidRPr="001E190A" w:rsidTr="00B05284">
        <w:trPr>
          <w:cantSplit/>
          <w:trHeight w:val="1134"/>
        </w:trPr>
        <w:tc>
          <w:tcPr>
            <w:tcW w:w="1220" w:type="pct"/>
            <w:vMerge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5E1E64" w:rsidRPr="001E190A" w:rsidRDefault="005E1E64" w:rsidP="00B0528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90" w:type="pct"/>
            <w:shd w:val="clear" w:color="auto" w:fill="auto"/>
            <w:noWrap/>
            <w:textDirection w:val="btLr"/>
            <w:vAlign w:val="center"/>
            <w:hideMark/>
          </w:tcPr>
          <w:p w:rsidR="005E1E64" w:rsidRPr="001E190A" w:rsidRDefault="005E1E64" w:rsidP="00B0528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5E1E64" w:rsidRPr="001E190A" w:rsidRDefault="005E1E64" w:rsidP="00B0528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7" w:type="pct"/>
            <w:shd w:val="clear" w:color="auto" w:fill="auto"/>
            <w:noWrap/>
            <w:textDirection w:val="btLr"/>
            <w:vAlign w:val="center"/>
            <w:hideMark/>
          </w:tcPr>
          <w:p w:rsidR="005E1E64" w:rsidRPr="001E190A" w:rsidRDefault="005E1E64" w:rsidP="00B0528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5E1E64" w:rsidRPr="001E190A" w:rsidRDefault="005E1E64" w:rsidP="00B0528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90" w:type="pct"/>
            <w:shd w:val="clear" w:color="auto" w:fill="auto"/>
            <w:noWrap/>
            <w:textDirection w:val="btLr"/>
            <w:vAlign w:val="center"/>
            <w:hideMark/>
          </w:tcPr>
          <w:p w:rsidR="005E1E64" w:rsidRPr="001E190A" w:rsidRDefault="005E1E64" w:rsidP="00B0528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5E1E64" w:rsidRPr="001E190A" w:rsidRDefault="005E1E64" w:rsidP="00B0528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7" w:type="pct"/>
            <w:shd w:val="clear" w:color="auto" w:fill="auto"/>
            <w:noWrap/>
            <w:textDirection w:val="btLr"/>
            <w:vAlign w:val="center"/>
            <w:hideMark/>
          </w:tcPr>
          <w:p w:rsidR="005E1E64" w:rsidRPr="001E190A" w:rsidRDefault="005E1E64" w:rsidP="00B0528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5E1E64" w:rsidRPr="001E190A" w:rsidRDefault="005E1E64" w:rsidP="00B0528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90" w:type="pct"/>
            <w:shd w:val="clear" w:color="auto" w:fill="auto"/>
            <w:noWrap/>
            <w:textDirection w:val="btLr"/>
            <w:vAlign w:val="center"/>
            <w:hideMark/>
          </w:tcPr>
          <w:p w:rsidR="005E1E64" w:rsidRPr="001E190A" w:rsidRDefault="005E1E64" w:rsidP="00B0528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5E1E64" w:rsidRPr="001E190A" w:rsidRDefault="005E1E64" w:rsidP="00B0528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7" w:type="pct"/>
            <w:shd w:val="clear" w:color="auto" w:fill="auto"/>
            <w:noWrap/>
            <w:textDirection w:val="btLr"/>
            <w:vAlign w:val="center"/>
            <w:hideMark/>
          </w:tcPr>
          <w:p w:rsidR="005E1E64" w:rsidRPr="001E190A" w:rsidRDefault="005E1E64" w:rsidP="00B0528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5E1E64" w:rsidRPr="001E190A" w:rsidRDefault="005E1E64" w:rsidP="00B0528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90" w:type="pct"/>
            <w:shd w:val="clear" w:color="auto" w:fill="auto"/>
            <w:noWrap/>
            <w:textDirection w:val="btLr"/>
            <w:vAlign w:val="center"/>
            <w:hideMark/>
          </w:tcPr>
          <w:p w:rsidR="005E1E64" w:rsidRPr="001E190A" w:rsidRDefault="005E1E64" w:rsidP="00B0528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5E1E64" w:rsidRPr="001E190A" w:rsidRDefault="005E1E64" w:rsidP="00B0528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7" w:type="pct"/>
            <w:shd w:val="clear" w:color="auto" w:fill="auto"/>
            <w:noWrap/>
            <w:textDirection w:val="btLr"/>
            <w:vAlign w:val="center"/>
            <w:hideMark/>
          </w:tcPr>
          <w:p w:rsidR="005E1E64" w:rsidRPr="001E190A" w:rsidRDefault="005E1E64" w:rsidP="00B0528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5E1E64" w:rsidRPr="001E190A" w:rsidRDefault="005E1E64" w:rsidP="00B0528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90" w:type="pct"/>
            <w:shd w:val="clear" w:color="auto" w:fill="auto"/>
            <w:noWrap/>
            <w:textDirection w:val="btLr"/>
            <w:vAlign w:val="center"/>
            <w:hideMark/>
          </w:tcPr>
          <w:p w:rsidR="005E1E64" w:rsidRPr="001E190A" w:rsidRDefault="005E1E64" w:rsidP="00B0528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5E1E64" w:rsidRPr="001E190A" w:rsidRDefault="005E1E64" w:rsidP="00B0528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7" w:type="pct"/>
            <w:shd w:val="clear" w:color="auto" w:fill="auto"/>
            <w:noWrap/>
            <w:textDirection w:val="btLr"/>
            <w:vAlign w:val="center"/>
            <w:hideMark/>
          </w:tcPr>
          <w:p w:rsidR="005E1E64" w:rsidRPr="001E190A" w:rsidRDefault="005E1E64" w:rsidP="00B0528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315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120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153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61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41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ДИАЛИЗНО ЛЕЧЕНИЕ (БРОЙ ПОСТОВЕ)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DF4E4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3F322A" w:rsidRPr="001E190A" w:rsidRDefault="003F322A">
      <w:pPr>
        <w:rPr>
          <w:rFonts w:ascii="Tahoma" w:hAnsi="Tahoma" w:cs="Tahoma"/>
          <w:sz w:val="20"/>
          <w:szCs w:val="20"/>
        </w:rPr>
      </w:pPr>
    </w:p>
    <w:p w:rsidR="00FC2706" w:rsidRPr="001E190A" w:rsidRDefault="00FC2706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487"/>
        <w:gridCol w:w="531"/>
        <w:gridCol w:w="572"/>
        <w:gridCol w:w="522"/>
        <w:gridCol w:w="487"/>
        <w:gridCol w:w="531"/>
        <w:gridCol w:w="572"/>
        <w:gridCol w:w="522"/>
        <w:gridCol w:w="487"/>
        <w:gridCol w:w="532"/>
        <w:gridCol w:w="573"/>
        <w:gridCol w:w="523"/>
        <w:gridCol w:w="488"/>
        <w:gridCol w:w="532"/>
        <w:gridCol w:w="573"/>
        <w:gridCol w:w="523"/>
        <w:gridCol w:w="488"/>
        <w:gridCol w:w="532"/>
        <w:gridCol w:w="573"/>
        <w:gridCol w:w="523"/>
      </w:tblGrid>
      <w:tr w:rsidR="005E1E64" w:rsidRPr="001E190A" w:rsidTr="005A1A40">
        <w:trPr>
          <w:trHeight w:val="585"/>
        </w:trPr>
        <w:tc>
          <w:tcPr>
            <w:tcW w:w="1220" w:type="pct"/>
            <w:vMerge w:val="restart"/>
            <w:shd w:val="clear" w:color="auto" w:fill="auto"/>
            <w:vAlign w:val="center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756" w:type="pct"/>
            <w:gridSpan w:val="4"/>
            <w:shd w:val="clear" w:color="auto" w:fill="auto"/>
            <w:vAlign w:val="center"/>
            <w:hideMark/>
          </w:tcPr>
          <w:p w:rsidR="005E1E64" w:rsidRPr="001E190A" w:rsidRDefault="005E1E64" w:rsidP="005A1A40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"ВИВА МЕДИКА"</w:t>
            </w:r>
            <w:r w:rsidR="005A1A40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</w:t>
            </w:r>
            <w:r w:rsidRPr="001E190A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ООД</w:t>
            </w:r>
          </w:p>
        </w:tc>
        <w:tc>
          <w:tcPr>
            <w:tcW w:w="756" w:type="pct"/>
            <w:gridSpan w:val="4"/>
            <w:shd w:val="clear" w:color="auto" w:fill="auto"/>
            <w:vAlign w:val="center"/>
            <w:hideMark/>
          </w:tcPr>
          <w:p w:rsidR="005E1E64" w:rsidRPr="001E190A" w:rsidRDefault="005E1E64" w:rsidP="005A1A40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СБАЛПФЗ ВРАЦА ЕООД</w:t>
            </w:r>
          </w:p>
        </w:tc>
        <w:tc>
          <w:tcPr>
            <w:tcW w:w="756" w:type="pct"/>
            <w:gridSpan w:val="4"/>
            <w:shd w:val="clear" w:color="auto" w:fill="auto"/>
            <w:vAlign w:val="center"/>
            <w:hideMark/>
          </w:tcPr>
          <w:p w:rsidR="005E1E64" w:rsidRPr="001E190A" w:rsidRDefault="005E1E64" w:rsidP="005A1A40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СОБАЛ "РАЛЧОВСКИ" ЕООД</w:t>
            </w:r>
          </w:p>
        </w:tc>
        <w:tc>
          <w:tcPr>
            <w:tcW w:w="756" w:type="pct"/>
            <w:gridSpan w:val="4"/>
            <w:shd w:val="clear" w:color="auto" w:fill="auto"/>
            <w:vAlign w:val="center"/>
            <w:hideMark/>
          </w:tcPr>
          <w:p w:rsidR="005E1E64" w:rsidRPr="001E190A" w:rsidRDefault="005E1E64" w:rsidP="005A1A40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КОЦ ВРАЦА ЕООД</w:t>
            </w:r>
          </w:p>
        </w:tc>
        <w:tc>
          <w:tcPr>
            <w:tcW w:w="756" w:type="pct"/>
            <w:gridSpan w:val="4"/>
            <w:shd w:val="clear" w:color="auto" w:fill="auto"/>
            <w:vAlign w:val="center"/>
            <w:hideMark/>
          </w:tcPr>
          <w:p w:rsidR="005E1E64" w:rsidRPr="001E190A" w:rsidRDefault="005E1E64" w:rsidP="005A1A40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ЦКВЗ ВРАЦА ЕООД</w:t>
            </w:r>
          </w:p>
        </w:tc>
      </w:tr>
      <w:tr w:rsidR="005E1E64" w:rsidRPr="001E190A" w:rsidTr="00B05284">
        <w:trPr>
          <w:cantSplit/>
          <w:trHeight w:val="1134"/>
        </w:trPr>
        <w:tc>
          <w:tcPr>
            <w:tcW w:w="1220" w:type="pct"/>
            <w:vMerge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5E1E64" w:rsidRPr="001E190A" w:rsidRDefault="005E1E64" w:rsidP="00B0528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90" w:type="pct"/>
            <w:shd w:val="clear" w:color="auto" w:fill="auto"/>
            <w:noWrap/>
            <w:textDirection w:val="btLr"/>
            <w:vAlign w:val="center"/>
            <w:hideMark/>
          </w:tcPr>
          <w:p w:rsidR="005E1E64" w:rsidRPr="001E190A" w:rsidRDefault="005E1E64" w:rsidP="00B0528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5E1E64" w:rsidRPr="001E190A" w:rsidRDefault="005E1E64" w:rsidP="00B0528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7" w:type="pct"/>
            <w:shd w:val="clear" w:color="auto" w:fill="auto"/>
            <w:noWrap/>
            <w:textDirection w:val="btLr"/>
            <w:vAlign w:val="center"/>
            <w:hideMark/>
          </w:tcPr>
          <w:p w:rsidR="005E1E64" w:rsidRPr="001E190A" w:rsidRDefault="005E1E64" w:rsidP="00B0528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5E1E64" w:rsidRPr="001E190A" w:rsidRDefault="005E1E64" w:rsidP="00B0528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90" w:type="pct"/>
            <w:shd w:val="clear" w:color="auto" w:fill="auto"/>
            <w:noWrap/>
            <w:textDirection w:val="btLr"/>
            <w:vAlign w:val="center"/>
            <w:hideMark/>
          </w:tcPr>
          <w:p w:rsidR="005E1E64" w:rsidRPr="001E190A" w:rsidRDefault="005E1E64" w:rsidP="00B0528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5E1E64" w:rsidRPr="001E190A" w:rsidRDefault="005E1E64" w:rsidP="00B0528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7" w:type="pct"/>
            <w:shd w:val="clear" w:color="auto" w:fill="auto"/>
            <w:noWrap/>
            <w:textDirection w:val="btLr"/>
            <w:vAlign w:val="center"/>
            <w:hideMark/>
          </w:tcPr>
          <w:p w:rsidR="005E1E64" w:rsidRPr="001E190A" w:rsidRDefault="005E1E64" w:rsidP="00B0528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5E1E64" w:rsidRPr="001E190A" w:rsidRDefault="005E1E64" w:rsidP="00B0528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90" w:type="pct"/>
            <w:shd w:val="clear" w:color="auto" w:fill="auto"/>
            <w:noWrap/>
            <w:textDirection w:val="btLr"/>
            <w:vAlign w:val="center"/>
            <w:hideMark/>
          </w:tcPr>
          <w:p w:rsidR="005E1E64" w:rsidRPr="001E190A" w:rsidRDefault="005E1E64" w:rsidP="00B0528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5E1E64" w:rsidRPr="001E190A" w:rsidRDefault="005E1E64" w:rsidP="00B0528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7" w:type="pct"/>
            <w:shd w:val="clear" w:color="auto" w:fill="auto"/>
            <w:noWrap/>
            <w:textDirection w:val="btLr"/>
            <w:vAlign w:val="center"/>
            <w:hideMark/>
          </w:tcPr>
          <w:p w:rsidR="005E1E64" w:rsidRPr="001E190A" w:rsidRDefault="005E1E64" w:rsidP="00B0528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5E1E64" w:rsidRPr="001E190A" w:rsidRDefault="005E1E64" w:rsidP="00B0528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90" w:type="pct"/>
            <w:shd w:val="clear" w:color="auto" w:fill="auto"/>
            <w:noWrap/>
            <w:textDirection w:val="btLr"/>
            <w:vAlign w:val="center"/>
            <w:hideMark/>
          </w:tcPr>
          <w:p w:rsidR="005E1E64" w:rsidRPr="001E190A" w:rsidRDefault="005E1E64" w:rsidP="00B0528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5E1E64" w:rsidRPr="001E190A" w:rsidRDefault="005E1E64" w:rsidP="00B0528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7" w:type="pct"/>
            <w:shd w:val="clear" w:color="auto" w:fill="auto"/>
            <w:noWrap/>
            <w:textDirection w:val="btLr"/>
            <w:vAlign w:val="center"/>
            <w:hideMark/>
          </w:tcPr>
          <w:p w:rsidR="005E1E64" w:rsidRPr="001E190A" w:rsidRDefault="005E1E64" w:rsidP="00B0528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76" w:type="pct"/>
            <w:shd w:val="clear" w:color="auto" w:fill="auto"/>
            <w:noWrap/>
            <w:textDirection w:val="btLr"/>
            <w:vAlign w:val="center"/>
            <w:hideMark/>
          </w:tcPr>
          <w:p w:rsidR="005E1E64" w:rsidRPr="001E190A" w:rsidRDefault="005E1E64" w:rsidP="00B0528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90" w:type="pct"/>
            <w:shd w:val="clear" w:color="auto" w:fill="auto"/>
            <w:noWrap/>
            <w:textDirection w:val="btLr"/>
            <w:vAlign w:val="center"/>
            <w:hideMark/>
          </w:tcPr>
          <w:p w:rsidR="005E1E64" w:rsidRPr="001E190A" w:rsidRDefault="005E1E64" w:rsidP="00B0528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5E1E64" w:rsidRPr="001E190A" w:rsidRDefault="005E1E64" w:rsidP="00B0528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87" w:type="pct"/>
            <w:shd w:val="clear" w:color="auto" w:fill="auto"/>
            <w:noWrap/>
            <w:textDirection w:val="btLr"/>
            <w:vAlign w:val="center"/>
            <w:hideMark/>
          </w:tcPr>
          <w:p w:rsidR="005E1E64" w:rsidRPr="001E190A" w:rsidRDefault="005E1E64" w:rsidP="00B05284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68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104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МЕДИЦИНСКА ПАРАЗИТОЛОГИЯ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6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220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69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7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FC2706" w:rsidRPr="001E190A" w:rsidRDefault="00FC2706">
      <w:pPr>
        <w:rPr>
          <w:rFonts w:ascii="Tahoma" w:hAnsi="Tahoma" w:cs="Tahoma"/>
          <w:sz w:val="20"/>
          <w:szCs w:val="20"/>
        </w:rPr>
      </w:pPr>
    </w:p>
    <w:p w:rsidR="00B05284" w:rsidRPr="001E190A" w:rsidRDefault="00B05284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801"/>
        <w:gridCol w:w="898"/>
        <w:gridCol w:w="994"/>
        <w:gridCol w:w="830"/>
        <w:gridCol w:w="801"/>
        <w:gridCol w:w="898"/>
        <w:gridCol w:w="994"/>
        <w:gridCol w:w="830"/>
        <w:gridCol w:w="801"/>
        <w:gridCol w:w="898"/>
        <w:gridCol w:w="994"/>
        <w:gridCol w:w="832"/>
      </w:tblGrid>
      <w:tr w:rsidR="005E1E64" w:rsidRPr="001E190A" w:rsidTr="005A1A40">
        <w:trPr>
          <w:trHeight w:val="585"/>
        </w:trPr>
        <w:tc>
          <w:tcPr>
            <w:tcW w:w="1571" w:type="pct"/>
            <w:vMerge w:val="restart"/>
            <w:shd w:val="clear" w:color="auto" w:fill="auto"/>
            <w:vAlign w:val="center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7" w:name="RANGE!C2:BE76"/>
            <w:bookmarkEnd w:id="17"/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143" w:type="pct"/>
            <w:gridSpan w:val="4"/>
            <w:shd w:val="clear" w:color="auto" w:fill="auto"/>
            <w:vAlign w:val="center"/>
            <w:hideMark/>
          </w:tcPr>
          <w:p w:rsidR="005E1E64" w:rsidRPr="001E190A" w:rsidRDefault="005E1E64" w:rsidP="005A1A40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СБПЛРВБ МЕЗДРА ЕООД</w:t>
            </w:r>
          </w:p>
        </w:tc>
        <w:tc>
          <w:tcPr>
            <w:tcW w:w="1143" w:type="pct"/>
            <w:gridSpan w:val="4"/>
            <w:shd w:val="clear" w:color="auto" w:fill="auto"/>
            <w:vAlign w:val="center"/>
            <w:hideMark/>
          </w:tcPr>
          <w:p w:rsidR="005E1E64" w:rsidRPr="001E190A" w:rsidRDefault="005E1E64" w:rsidP="005A1A40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СБПЛББ РОМАН ЕООД</w:t>
            </w:r>
          </w:p>
        </w:tc>
        <w:tc>
          <w:tcPr>
            <w:tcW w:w="1143" w:type="pct"/>
            <w:gridSpan w:val="4"/>
            <w:shd w:val="clear" w:color="auto" w:fill="auto"/>
            <w:vAlign w:val="center"/>
            <w:hideMark/>
          </w:tcPr>
          <w:p w:rsidR="005E1E64" w:rsidRPr="001E190A" w:rsidRDefault="005E1E64" w:rsidP="005A1A40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ЦПЗ ВРАЦА ЕООД</w:t>
            </w:r>
          </w:p>
        </w:tc>
      </w:tr>
      <w:tr w:rsidR="005E1E64" w:rsidRPr="001E190A" w:rsidTr="00B05284">
        <w:trPr>
          <w:trHeight w:val="180"/>
        </w:trPr>
        <w:tc>
          <w:tcPr>
            <w:tcW w:w="1571" w:type="pct"/>
            <w:vMerge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5E1E64" w:rsidRPr="001E190A" w:rsidRDefault="005E1E64" w:rsidP="00B0528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E1E64" w:rsidRPr="001E190A" w:rsidRDefault="005E1E64" w:rsidP="00B0528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5E1E64" w:rsidRPr="001E190A" w:rsidRDefault="005E1E64" w:rsidP="00B0528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5E1E64" w:rsidRPr="001E190A" w:rsidRDefault="005E1E64" w:rsidP="00B0528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5E1E64" w:rsidRPr="001E190A" w:rsidRDefault="005E1E64" w:rsidP="00B0528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E1E64" w:rsidRPr="001E190A" w:rsidRDefault="005E1E64" w:rsidP="00B0528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5E1E64" w:rsidRPr="001E190A" w:rsidRDefault="005E1E64" w:rsidP="00B0528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5E1E64" w:rsidRPr="001E190A" w:rsidRDefault="005E1E64" w:rsidP="00B0528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5E1E64" w:rsidRPr="001E190A" w:rsidRDefault="005E1E64" w:rsidP="00B0528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:rsidR="005E1E64" w:rsidRPr="001E190A" w:rsidRDefault="005E1E64" w:rsidP="00B0528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5E1E64" w:rsidRPr="001E190A" w:rsidRDefault="005E1E64" w:rsidP="00B0528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5E1E64" w:rsidRPr="001E190A" w:rsidRDefault="005E1E64" w:rsidP="00B0528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145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145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862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862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130</w:t>
            </w:r>
          </w:p>
        </w:tc>
        <w:tc>
          <w:tcPr>
            <w:tcW w:w="862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862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62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62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862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62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62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862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62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62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862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62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62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5E1E64" w:rsidRPr="001E190A" w:rsidTr="005E1E64">
        <w:trPr>
          <w:trHeight w:val="180"/>
        </w:trPr>
        <w:tc>
          <w:tcPr>
            <w:tcW w:w="157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A1A4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862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62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62" w:type="pct"/>
            <w:gridSpan w:val="3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6820B7" w:rsidRPr="001E190A" w:rsidRDefault="006820B7">
      <w:pPr>
        <w:rPr>
          <w:rFonts w:ascii="Tahoma" w:hAnsi="Tahoma" w:cs="Tahoma"/>
          <w:sz w:val="20"/>
          <w:szCs w:val="20"/>
        </w:rPr>
      </w:pPr>
    </w:p>
    <w:p w:rsidR="00FC2706" w:rsidRPr="001E190A" w:rsidRDefault="00FC2706">
      <w:pPr>
        <w:rPr>
          <w:rFonts w:ascii="Tahoma" w:hAnsi="Tahoma" w:cs="Tahoma"/>
          <w:sz w:val="20"/>
          <w:szCs w:val="20"/>
        </w:rPr>
      </w:pPr>
    </w:p>
    <w:p w:rsidR="00B05284" w:rsidRPr="001E190A" w:rsidRDefault="00B05284" w:rsidP="009E7A8B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B05284" w:rsidRPr="001E190A" w:rsidRDefault="00B05284" w:rsidP="009E7A8B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B05284" w:rsidRPr="001E190A" w:rsidRDefault="00B05284" w:rsidP="009E7A8B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B05284" w:rsidRPr="001E190A" w:rsidRDefault="00B05284" w:rsidP="009E7A8B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CC5D05" w:rsidRPr="001E190A" w:rsidRDefault="00CC5D05" w:rsidP="009E7A8B">
      <w:pPr>
        <w:jc w:val="both"/>
        <w:rPr>
          <w:rFonts w:ascii="Tahoma" w:hAnsi="Tahoma" w:cs="Tahoma"/>
          <w:sz w:val="20"/>
          <w:szCs w:val="20"/>
        </w:rPr>
      </w:pPr>
      <w:r w:rsidRPr="001E190A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lastRenderedPageBreak/>
        <w:t xml:space="preserve">РАЗДЕЛ </w:t>
      </w:r>
      <w:r w:rsidR="00A57044" w:rsidRPr="001E190A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  <w:t>V</w:t>
      </w:r>
      <w:r w:rsidRPr="001E190A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I.            ВИД, БРОЙ И РАЗПРЕДЕЛЕНИЕ НА ИЗВЪРШВАНИТЕ В ОБЛАСТТА ВИСОКОТЕХНОЛОГИЧНИ МЕТОДИ ЗА ДИАГНОСТИКА И ЛЕЧЕНИЕ И НАЛИЧНАТА ЗА ТЯХНОТО ПРИЛАГАНЕ ВИСОКОТЕХНОЛОГИЧНА МЕДИЦИНСКА АПАРАТУРА В ОБЛАСТТА</w:t>
      </w:r>
    </w:p>
    <w:p w:rsidR="00CC5D05" w:rsidRPr="001E190A" w:rsidRDefault="00CC5D05" w:rsidP="00CC5D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1E190A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Високотехнологични дейности и апаратура по вид, брой и разпределение</w:t>
      </w:r>
    </w:p>
    <w:p w:rsidR="00CC5D05" w:rsidRPr="001E190A" w:rsidRDefault="00CC5D05" w:rsidP="00CC5D05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16"/>
        <w:gridCol w:w="5815"/>
        <w:gridCol w:w="1268"/>
        <w:gridCol w:w="2947"/>
      </w:tblGrid>
      <w:tr w:rsidR="005E1E64" w:rsidRPr="001E190A" w:rsidTr="00B05284">
        <w:trPr>
          <w:trHeight w:val="945"/>
        </w:trPr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64" w:rsidRPr="001E190A" w:rsidRDefault="005E1E64" w:rsidP="005E1E6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bookmarkStart w:id="18" w:name="RANGE!A4:C16"/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високотехнологични дейности</w:t>
            </w:r>
            <w:bookmarkEnd w:id="18"/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E64" w:rsidRPr="001E190A" w:rsidRDefault="005E1E64" w:rsidP="005E1E6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високотехнологична апаратура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64" w:rsidRPr="001E190A" w:rsidRDefault="005E1E64" w:rsidP="005E1E64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Наличен брой</w:t>
            </w: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64" w:rsidRPr="001E190A" w:rsidRDefault="005E1E64" w:rsidP="005E1E64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9" w:name="RANGE!D4"/>
            <w:r w:rsidRPr="001E190A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КОЦ ВРАЦА ЕООД</w:t>
            </w:r>
            <w:bookmarkEnd w:id="19"/>
          </w:p>
        </w:tc>
      </w:tr>
      <w:tr w:rsidR="005E1E64" w:rsidRPr="001E190A" w:rsidTr="00B05284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Позитрон-емисионна томография 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PET-CT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5E1E64" w:rsidRPr="001E190A" w:rsidTr="00B05284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Емисионна компютърна томография 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SPECT-CT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5E1E64" w:rsidRPr="001E190A" w:rsidTr="00B05284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Магнитно-резонансна компютърна томография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МРТ ≥  1,5 Тесла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5E1E64" w:rsidRPr="001E190A" w:rsidTr="00B05284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Компютърна томография 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Спирален КТ ≥  32-срезов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5E1E64" w:rsidRPr="001E190A" w:rsidTr="00B05284">
        <w:trPr>
          <w:trHeight w:val="67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Ендоваскуларно лечение, в т.ч. на екстракраниални (коронарни, каротидни, периферни съдове) на интракраниални съдове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Ангиограф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5E1E64" w:rsidRPr="001E190A" w:rsidTr="00B05284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Роботизирана хирургия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Ендоскопска роботизирана система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5E1E64" w:rsidRPr="001E190A" w:rsidTr="00B05284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5E1E64" w:rsidRPr="001E190A" w:rsidTr="00B05284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 с модулиран интензитет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с възможности за модулиран интензитет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5E1E64" w:rsidRPr="001E190A" w:rsidTr="00B05284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Радиохирурургия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или друга апаратура за радихирургия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5E1E64" w:rsidRPr="001E190A" w:rsidTr="00B05284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Брахитерапия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Апаратура за брахитерапия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5E1E64" w:rsidRPr="001E190A" w:rsidTr="00B05284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сърце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E64" w:rsidRPr="001E190A" w:rsidRDefault="005E1E64" w:rsidP="005E1E64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5E1E64" w:rsidRPr="001E190A" w:rsidTr="00B05284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бял дроб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E64" w:rsidRPr="001E190A" w:rsidRDefault="005E1E64" w:rsidP="005E1E64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5E1E64" w:rsidRPr="001E190A" w:rsidTr="00B05284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черен дроб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E64" w:rsidRPr="001E190A" w:rsidRDefault="005E1E64" w:rsidP="005E1E64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5E1E64" w:rsidRPr="001E190A" w:rsidTr="00B05284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бъбрек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E64" w:rsidRPr="001E190A" w:rsidRDefault="005E1E64" w:rsidP="005E1E64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5E1E64" w:rsidRPr="001E190A" w:rsidTr="00B05284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панкреас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E64" w:rsidRPr="001E190A" w:rsidRDefault="005E1E64" w:rsidP="005E1E64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5E1E64" w:rsidRPr="001E190A" w:rsidTr="00B05284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хемопоетични стволови клетки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E64" w:rsidRPr="001E190A" w:rsidRDefault="005E1E64" w:rsidP="005E1E64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5E1E64" w:rsidRPr="001E190A" w:rsidTr="00B05284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E64" w:rsidRPr="001E190A" w:rsidRDefault="005E1E64" w:rsidP="005E1E6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In vitro методи за асистирана репродукция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E64" w:rsidRPr="001E190A" w:rsidRDefault="005E1E64" w:rsidP="005E1E64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E64" w:rsidRPr="001E190A" w:rsidRDefault="005E1E64" w:rsidP="005E1E64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E190A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</w:tbl>
    <w:p w:rsidR="003172A7" w:rsidRPr="001E190A" w:rsidRDefault="003172A7">
      <w:pPr>
        <w:rPr>
          <w:rFonts w:ascii="Tahoma" w:hAnsi="Tahoma" w:cs="Tahoma"/>
          <w:sz w:val="20"/>
          <w:szCs w:val="20"/>
        </w:rPr>
      </w:pPr>
    </w:p>
    <w:sectPr w:rsidR="003172A7" w:rsidRPr="001E190A" w:rsidSect="00EC344A">
      <w:pgSz w:w="16840" w:h="23808" w:code="8"/>
      <w:pgMar w:top="397" w:right="567" w:bottom="39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2C9A" w:rsidRDefault="008A2C9A" w:rsidP="00847671">
      <w:r>
        <w:separator/>
      </w:r>
    </w:p>
  </w:endnote>
  <w:endnote w:type="continuationSeparator" w:id="0">
    <w:p w:rsidR="008A2C9A" w:rsidRDefault="008A2C9A" w:rsidP="00847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2C9A" w:rsidRDefault="008A2C9A" w:rsidP="00847671">
      <w:r>
        <w:separator/>
      </w:r>
    </w:p>
  </w:footnote>
  <w:footnote w:type="continuationSeparator" w:id="0">
    <w:p w:rsidR="008A2C9A" w:rsidRDefault="008A2C9A" w:rsidP="008476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780"/>
    <w:rsid w:val="00003B41"/>
    <w:rsid w:val="00014468"/>
    <w:rsid w:val="000240B5"/>
    <w:rsid w:val="00064328"/>
    <w:rsid w:val="00093B93"/>
    <w:rsid w:val="000A21A7"/>
    <w:rsid w:val="000C1130"/>
    <w:rsid w:val="000D53A7"/>
    <w:rsid w:val="001026B1"/>
    <w:rsid w:val="001031DA"/>
    <w:rsid w:val="00113B72"/>
    <w:rsid w:val="00130175"/>
    <w:rsid w:val="001323E6"/>
    <w:rsid w:val="001411BA"/>
    <w:rsid w:val="00153192"/>
    <w:rsid w:val="001534D2"/>
    <w:rsid w:val="00193F95"/>
    <w:rsid w:val="001B3ADE"/>
    <w:rsid w:val="001E190A"/>
    <w:rsid w:val="00213024"/>
    <w:rsid w:val="00217460"/>
    <w:rsid w:val="00231A65"/>
    <w:rsid w:val="002518C8"/>
    <w:rsid w:val="00256781"/>
    <w:rsid w:val="002855B2"/>
    <w:rsid w:val="002A5387"/>
    <w:rsid w:val="002D0AF3"/>
    <w:rsid w:val="002F67EA"/>
    <w:rsid w:val="003012FC"/>
    <w:rsid w:val="00316326"/>
    <w:rsid w:val="0031718A"/>
    <w:rsid w:val="003172A7"/>
    <w:rsid w:val="00323A75"/>
    <w:rsid w:val="003268A6"/>
    <w:rsid w:val="00337FC4"/>
    <w:rsid w:val="00343F3F"/>
    <w:rsid w:val="003C6E7C"/>
    <w:rsid w:val="003F322A"/>
    <w:rsid w:val="003F7791"/>
    <w:rsid w:val="004374DF"/>
    <w:rsid w:val="00470FAC"/>
    <w:rsid w:val="00472956"/>
    <w:rsid w:val="00480780"/>
    <w:rsid w:val="00482E7D"/>
    <w:rsid w:val="00492874"/>
    <w:rsid w:val="004B5B6B"/>
    <w:rsid w:val="004B6A77"/>
    <w:rsid w:val="004E7C8C"/>
    <w:rsid w:val="005038D9"/>
    <w:rsid w:val="00532055"/>
    <w:rsid w:val="005519E6"/>
    <w:rsid w:val="00572E9A"/>
    <w:rsid w:val="005752EC"/>
    <w:rsid w:val="00592EBB"/>
    <w:rsid w:val="005A1A40"/>
    <w:rsid w:val="005B4142"/>
    <w:rsid w:val="005E04C4"/>
    <w:rsid w:val="005E1E64"/>
    <w:rsid w:val="005F758C"/>
    <w:rsid w:val="00625108"/>
    <w:rsid w:val="00630EB5"/>
    <w:rsid w:val="00630F91"/>
    <w:rsid w:val="006732B5"/>
    <w:rsid w:val="0068165D"/>
    <w:rsid w:val="006820B7"/>
    <w:rsid w:val="006A331D"/>
    <w:rsid w:val="006A5D92"/>
    <w:rsid w:val="006C06D3"/>
    <w:rsid w:val="00702658"/>
    <w:rsid w:val="00735B68"/>
    <w:rsid w:val="00783152"/>
    <w:rsid w:val="007A3CE1"/>
    <w:rsid w:val="007B53B8"/>
    <w:rsid w:val="007C063F"/>
    <w:rsid w:val="007C5F48"/>
    <w:rsid w:val="00835BEB"/>
    <w:rsid w:val="00847671"/>
    <w:rsid w:val="00852431"/>
    <w:rsid w:val="008601E1"/>
    <w:rsid w:val="00871DEF"/>
    <w:rsid w:val="00880107"/>
    <w:rsid w:val="00895F72"/>
    <w:rsid w:val="008A2B16"/>
    <w:rsid w:val="008A2C9A"/>
    <w:rsid w:val="008A411A"/>
    <w:rsid w:val="008A7C70"/>
    <w:rsid w:val="008D0738"/>
    <w:rsid w:val="008D6D73"/>
    <w:rsid w:val="008E0878"/>
    <w:rsid w:val="009004FA"/>
    <w:rsid w:val="00945271"/>
    <w:rsid w:val="0097048A"/>
    <w:rsid w:val="009955FA"/>
    <w:rsid w:val="009B575F"/>
    <w:rsid w:val="009E7A8B"/>
    <w:rsid w:val="009F5A46"/>
    <w:rsid w:val="009F5AA2"/>
    <w:rsid w:val="00A24672"/>
    <w:rsid w:val="00A57044"/>
    <w:rsid w:val="00A62769"/>
    <w:rsid w:val="00AD1C1A"/>
    <w:rsid w:val="00AE3808"/>
    <w:rsid w:val="00AE3B5B"/>
    <w:rsid w:val="00B05284"/>
    <w:rsid w:val="00B7563F"/>
    <w:rsid w:val="00B84598"/>
    <w:rsid w:val="00B86625"/>
    <w:rsid w:val="00BC75FF"/>
    <w:rsid w:val="00C00B79"/>
    <w:rsid w:val="00C06F46"/>
    <w:rsid w:val="00C07977"/>
    <w:rsid w:val="00C12B03"/>
    <w:rsid w:val="00C44BB8"/>
    <w:rsid w:val="00C70490"/>
    <w:rsid w:val="00C71B8D"/>
    <w:rsid w:val="00C85C46"/>
    <w:rsid w:val="00C95CC1"/>
    <w:rsid w:val="00C9797F"/>
    <w:rsid w:val="00CA2A70"/>
    <w:rsid w:val="00CC5D05"/>
    <w:rsid w:val="00CD3F05"/>
    <w:rsid w:val="00CD5AED"/>
    <w:rsid w:val="00CE6E41"/>
    <w:rsid w:val="00D02911"/>
    <w:rsid w:val="00D1322E"/>
    <w:rsid w:val="00D15ED1"/>
    <w:rsid w:val="00D262BB"/>
    <w:rsid w:val="00D30E33"/>
    <w:rsid w:val="00D84513"/>
    <w:rsid w:val="00D9334A"/>
    <w:rsid w:val="00D95A85"/>
    <w:rsid w:val="00DA2F21"/>
    <w:rsid w:val="00DF49E9"/>
    <w:rsid w:val="00DF4E47"/>
    <w:rsid w:val="00E546DE"/>
    <w:rsid w:val="00E87A94"/>
    <w:rsid w:val="00E94426"/>
    <w:rsid w:val="00E946A5"/>
    <w:rsid w:val="00EB1C1A"/>
    <w:rsid w:val="00EB72C9"/>
    <w:rsid w:val="00EC344A"/>
    <w:rsid w:val="00ED5C44"/>
    <w:rsid w:val="00F2002A"/>
    <w:rsid w:val="00F53C6E"/>
    <w:rsid w:val="00F8134C"/>
    <w:rsid w:val="00F86A8C"/>
    <w:rsid w:val="00F90CBE"/>
    <w:rsid w:val="00F9138E"/>
    <w:rsid w:val="00FB565D"/>
    <w:rsid w:val="00FC23AD"/>
    <w:rsid w:val="00FC2706"/>
    <w:rsid w:val="00FD0322"/>
    <w:rsid w:val="00FE2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BA98F8"/>
  <w15:docId w15:val="{AD54D1D5-805C-45B9-8300-6125A3C1C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0780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15ED1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47671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47671"/>
    <w:rPr>
      <w:noProof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47671"/>
    <w:rPr>
      <w:vertAlign w:val="superscript"/>
    </w:rPr>
  </w:style>
  <w:style w:type="table" w:styleId="MediumGrid3-Accent1">
    <w:name w:val="Medium Grid 3 Accent 1"/>
    <w:basedOn w:val="TableNormal"/>
    <w:uiPriority w:val="69"/>
    <w:rsid w:val="0084767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592EBB"/>
    <w:rPr>
      <w:color w:val="800080"/>
      <w:u w:val="single"/>
    </w:rPr>
  </w:style>
  <w:style w:type="paragraph" w:customStyle="1" w:styleId="font5">
    <w:name w:val="font5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b/>
      <w:bCs/>
      <w:noProof w:val="0"/>
      <w:color w:val="000000"/>
      <w:sz w:val="14"/>
      <w:szCs w:val="14"/>
      <w:lang w:eastAsia="bg-BG"/>
    </w:rPr>
  </w:style>
  <w:style w:type="paragraph" w:customStyle="1" w:styleId="font6">
    <w:name w:val="font6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paragraph" w:customStyle="1" w:styleId="xl64">
    <w:name w:val="xl6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5">
    <w:name w:val="xl65"/>
    <w:basedOn w:val="Normal"/>
    <w:rsid w:val="00592EBB"/>
    <w:pP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6">
    <w:name w:val="xl66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7">
    <w:name w:val="xl67"/>
    <w:basedOn w:val="Normal"/>
    <w:rsid w:val="00592EBB"/>
    <w:pPr>
      <w:pBdr>
        <w:top w:val="single" w:sz="4" w:space="0" w:color="262626"/>
        <w:left w:val="single" w:sz="4" w:space="7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ind w:firstLineChars="100" w:firstLine="100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68">
    <w:name w:val="xl68"/>
    <w:basedOn w:val="Normal"/>
    <w:rsid w:val="00592EBB"/>
    <w:pPr>
      <w:spacing w:before="100" w:beforeAutospacing="1" w:after="100" w:afterAutospacing="1"/>
      <w:jc w:val="right"/>
      <w:textAlignment w:val="center"/>
    </w:pPr>
    <w:rPr>
      <w:rFonts w:ascii="Calibri" w:eastAsia="Times New Roman" w:hAnsi="Calibri" w:cs="Times New Roman"/>
      <w:b/>
      <w:bCs/>
      <w:i/>
      <w:iCs/>
      <w:noProof w:val="0"/>
      <w:sz w:val="14"/>
      <w:szCs w:val="14"/>
      <w:lang w:eastAsia="bg-BG"/>
    </w:rPr>
  </w:style>
  <w:style w:type="paragraph" w:customStyle="1" w:styleId="xl69">
    <w:name w:val="xl69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0">
    <w:name w:val="xl70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1">
    <w:name w:val="xl7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2">
    <w:name w:val="xl72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jc w:val="right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3">
    <w:name w:val="xl73"/>
    <w:basedOn w:val="Normal"/>
    <w:rsid w:val="00592EBB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4">
    <w:name w:val="xl7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244062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5">
    <w:name w:val="xl75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6">
    <w:name w:val="xl76"/>
    <w:basedOn w:val="Normal"/>
    <w:rsid w:val="00592EBB"/>
    <w:pPr>
      <w:pBdr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7">
    <w:name w:val="xl77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B8CCE4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8">
    <w:name w:val="xl78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9">
    <w:name w:val="xl79"/>
    <w:basedOn w:val="Normal"/>
    <w:rsid w:val="00592EBB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0">
    <w:name w:val="xl80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A6A200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1">
    <w:name w:val="xl8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FFFF9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2">
    <w:name w:val="xl82"/>
    <w:basedOn w:val="Normal"/>
    <w:rsid w:val="00592EBB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3">
    <w:name w:val="xl83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4F622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4">
    <w:name w:val="xl84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C4D79B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5">
    <w:name w:val="xl85"/>
    <w:basedOn w:val="Normal"/>
    <w:rsid w:val="00592EBB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6">
    <w:name w:val="xl86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7">
    <w:name w:val="xl87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6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6D3"/>
    <w:rPr>
      <w:rFonts w:ascii="Segoe UI" w:hAnsi="Segoe UI" w:cs="Segoe UI"/>
      <w:noProof/>
      <w:sz w:val="18"/>
      <w:szCs w:val="18"/>
    </w:rPr>
  </w:style>
  <w:style w:type="paragraph" w:customStyle="1" w:styleId="font7">
    <w:name w:val="font7"/>
    <w:basedOn w:val="Normal"/>
    <w:rsid w:val="00735B68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paragraph" w:customStyle="1" w:styleId="xl63">
    <w:name w:val="xl63"/>
    <w:basedOn w:val="Normal"/>
    <w:rsid w:val="00532055"/>
    <w:pPr>
      <w:spacing w:before="100" w:beforeAutospacing="1" w:after="100" w:afterAutospacing="1"/>
      <w:jc w:val="right"/>
      <w:textAlignment w:val="center"/>
    </w:pPr>
    <w:rPr>
      <w:rFonts w:ascii="Calibri" w:eastAsia="Times New Roman" w:hAnsi="Calibri" w:cs="Times New Roman"/>
      <w:b/>
      <w:bCs/>
      <w:i/>
      <w:iCs/>
      <w:noProof w:val="0"/>
      <w:sz w:val="14"/>
      <w:szCs w:val="14"/>
      <w:lang w:eastAsia="bg-BG"/>
    </w:rPr>
  </w:style>
  <w:style w:type="paragraph" w:customStyle="1" w:styleId="xl88">
    <w:name w:val="xl88"/>
    <w:basedOn w:val="Normal"/>
    <w:rsid w:val="00532055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msonormal0">
    <w:name w:val="msonormal"/>
    <w:basedOn w:val="Normal"/>
    <w:rsid w:val="00FC2706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  <w:style w:type="paragraph" w:customStyle="1" w:styleId="xl89">
    <w:name w:val="xl89"/>
    <w:basedOn w:val="Normal"/>
    <w:rsid w:val="00FC2706"/>
    <w:pPr>
      <w:shd w:val="clear" w:color="000000" w:fill="3A383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val="en-US"/>
    </w:rPr>
  </w:style>
  <w:style w:type="paragraph" w:customStyle="1" w:styleId="xl90">
    <w:name w:val="xl90"/>
    <w:basedOn w:val="Normal"/>
    <w:rsid w:val="00FC2706"/>
    <w:pPr>
      <w:pBdr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val="en-US"/>
    </w:rPr>
  </w:style>
  <w:style w:type="paragraph" w:customStyle="1" w:styleId="xl91">
    <w:name w:val="xl91"/>
    <w:basedOn w:val="Normal"/>
    <w:rsid w:val="00FC27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val="en-US"/>
    </w:rPr>
  </w:style>
  <w:style w:type="paragraph" w:customStyle="1" w:styleId="xl92">
    <w:name w:val="xl92"/>
    <w:basedOn w:val="Normal"/>
    <w:rsid w:val="00FC27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val="en-US"/>
    </w:rPr>
  </w:style>
  <w:style w:type="paragraph" w:customStyle="1" w:styleId="xl93">
    <w:name w:val="xl93"/>
    <w:basedOn w:val="Normal"/>
    <w:rsid w:val="00FC2706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noProof w:val="0"/>
      <w:color w:val="FFFFFF"/>
      <w:sz w:val="14"/>
      <w:szCs w:val="14"/>
      <w:lang w:val="en-US"/>
    </w:rPr>
  </w:style>
  <w:style w:type="paragraph" w:customStyle="1" w:styleId="xl94">
    <w:name w:val="xl94"/>
    <w:basedOn w:val="Normal"/>
    <w:rsid w:val="00FC2706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99CCFF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val="en-US"/>
    </w:rPr>
  </w:style>
  <w:style w:type="paragraph" w:customStyle="1" w:styleId="xl95">
    <w:name w:val="xl95"/>
    <w:basedOn w:val="Normal"/>
    <w:rsid w:val="00FC2706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9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val="en-US"/>
    </w:rPr>
  </w:style>
  <w:style w:type="paragraph" w:customStyle="1" w:styleId="xl96">
    <w:name w:val="xl96"/>
    <w:basedOn w:val="Normal"/>
    <w:rsid w:val="00FC2706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00FF00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val="en-US"/>
    </w:rPr>
  </w:style>
  <w:style w:type="paragraph" w:customStyle="1" w:styleId="xl97">
    <w:name w:val="xl97"/>
    <w:basedOn w:val="Normal"/>
    <w:rsid w:val="00FC2706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val="en-US"/>
    </w:rPr>
  </w:style>
  <w:style w:type="paragraph" w:customStyle="1" w:styleId="xl98">
    <w:name w:val="xl98"/>
    <w:basedOn w:val="Normal"/>
    <w:rsid w:val="00FC2706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val="en-US"/>
    </w:rPr>
  </w:style>
  <w:style w:type="paragraph" w:customStyle="1" w:styleId="xl99">
    <w:name w:val="xl99"/>
    <w:basedOn w:val="Normal"/>
    <w:rsid w:val="00FC2706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val="en-US"/>
    </w:rPr>
  </w:style>
  <w:style w:type="paragraph" w:customStyle="1" w:styleId="xl100">
    <w:name w:val="xl100"/>
    <w:basedOn w:val="Normal"/>
    <w:rsid w:val="00FC2706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val="en-US"/>
    </w:rPr>
  </w:style>
  <w:style w:type="paragraph" w:customStyle="1" w:styleId="xl101">
    <w:name w:val="xl101"/>
    <w:basedOn w:val="Normal"/>
    <w:rsid w:val="00FC2706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val="en-US"/>
    </w:rPr>
  </w:style>
  <w:style w:type="paragraph" w:customStyle="1" w:styleId="xl102">
    <w:name w:val="xl102"/>
    <w:basedOn w:val="Normal"/>
    <w:rsid w:val="00FC2706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val="en-US"/>
    </w:rPr>
  </w:style>
  <w:style w:type="paragraph" w:customStyle="1" w:styleId="xl103">
    <w:name w:val="xl103"/>
    <w:basedOn w:val="Normal"/>
    <w:rsid w:val="00FC2706"/>
    <w:pPr>
      <w:pBdr>
        <w:top w:val="single" w:sz="4" w:space="0" w:color="333333"/>
        <w:left w:val="single" w:sz="4" w:space="0" w:color="333333"/>
        <w:bottom w:val="single" w:sz="4" w:space="0" w:color="333333"/>
      </w:pBdr>
      <w:shd w:val="clear" w:color="000000" w:fill="C0C0C0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val="en-US"/>
    </w:rPr>
  </w:style>
  <w:style w:type="paragraph" w:customStyle="1" w:styleId="xl104">
    <w:name w:val="xl104"/>
    <w:basedOn w:val="Normal"/>
    <w:rsid w:val="00FC2706"/>
    <w:pPr>
      <w:pBdr>
        <w:top w:val="single" w:sz="4" w:space="0" w:color="333333"/>
        <w:bottom w:val="single" w:sz="4" w:space="0" w:color="333333"/>
      </w:pBdr>
      <w:shd w:val="clear" w:color="000000" w:fill="C0C0C0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val="en-US"/>
    </w:rPr>
  </w:style>
  <w:style w:type="paragraph" w:customStyle="1" w:styleId="xl105">
    <w:name w:val="xl105"/>
    <w:basedOn w:val="Normal"/>
    <w:rsid w:val="00FC2706"/>
    <w:pPr>
      <w:pBdr>
        <w:top w:val="single" w:sz="4" w:space="0" w:color="333333"/>
        <w:bottom w:val="single" w:sz="4" w:space="0" w:color="333333"/>
        <w:right w:val="single" w:sz="4" w:space="0" w:color="333333"/>
      </w:pBdr>
      <w:shd w:val="clear" w:color="000000" w:fill="C0C0C0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val="en-US"/>
    </w:rPr>
  </w:style>
  <w:style w:type="table" w:customStyle="1" w:styleId="GridTable5Dark-Accent11">
    <w:name w:val="Grid Table 5 Dark - Accent 11"/>
    <w:basedOn w:val="TableNormal"/>
    <w:uiPriority w:val="50"/>
    <w:rsid w:val="00FC2706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Documents\Albina\&#1057;&#1090;&#1088;&#1072;&#1090;&#1077;&#1075;&#1080;&#1095;&#1077;&#1089;&#1082;&#1080;%20&#1076;&#1086;&#1082;&#1091;&#1084;&#1077;&#1085;&#1090;&#1080;\&#1053;&#1047;&#1050;-2018\&#1054;&#1047;&#1050;-&#1096;&#1072;&#1073;&#1083;&#1086;&#1085;\&#1054;&#1047;&#1050;-&#1042;&#1088;&#1072;&#1094;&#1072;.xlsm" TargetMode="External"/><Relationship Id="rId13" Type="http://schemas.openxmlformats.org/officeDocument/2006/relationships/hyperlink" Target="file:///d:\Documents\Albina\&#1057;&#1090;&#1088;&#1072;&#1090;&#1077;&#1075;&#1080;&#1095;&#1077;&#1089;&#1082;&#1080;%20&#1076;&#1086;&#1082;&#1091;&#1084;&#1077;&#1085;&#1090;&#1080;\&#1053;&#1047;&#1050;-2018\&#1054;&#1047;&#1050;-&#1096;&#1072;&#1073;&#1083;&#1086;&#1085;\&#1054;&#1047;&#1050;-&#1042;&#1088;&#1072;&#1094;&#1072;.xls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Documents\Albina\&#1057;&#1090;&#1088;&#1072;&#1090;&#1077;&#1075;&#1080;&#1095;&#1077;&#1089;&#1082;&#1080;%20&#1076;&#1086;&#1082;&#1091;&#1084;&#1077;&#1085;&#1090;&#1080;\&#1053;&#1047;&#1050;-2018\&#1054;&#1047;&#1050;-&#1096;&#1072;&#1073;&#1083;&#1086;&#1085;\&#1054;&#1047;&#1050;-&#1042;&#1088;&#1072;&#1094;&#1072;.xlsm" TargetMode="External"/><Relationship Id="rId12" Type="http://schemas.openxmlformats.org/officeDocument/2006/relationships/hyperlink" Target="file:///d:\Documents\Albina\&#1057;&#1090;&#1088;&#1072;&#1090;&#1077;&#1075;&#1080;&#1095;&#1077;&#1089;&#1082;&#1080;%20&#1076;&#1086;&#1082;&#1091;&#1084;&#1077;&#1085;&#1090;&#1080;\&#1053;&#1047;&#1050;-2018\&#1054;&#1047;&#1050;-&#1096;&#1072;&#1073;&#1083;&#1086;&#1085;\&#1054;&#1047;&#1050;-&#1042;&#1088;&#1072;&#1094;&#1072;.xls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file:///d:\Documents\Albina\&#1057;&#1090;&#1088;&#1072;&#1090;&#1077;&#1075;&#1080;&#1095;&#1077;&#1089;&#1082;&#1080;%20&#1076;&#1086;&#1082;&#1091;&#1084;&#1077;&#1085;&#1090;&#1080;\&#1053;&#1047;&#1050;-2018\&#1054;&#1047;&#1050;-&#1096;&#1072;&#1073;&#1083;&#1086;&#1085;\&#1054;&#1047;&#1050;-&#1042;&#1088;&#1072;&#1094;&#1072;.xls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file:///d:\Documents\Albina\&#1057;&#1090;&#1088;&#1072;&#1090;&#1077;&#1075;&#1080;&#1095;&#1077;&#1089;&#1082;&#1080;%20&#1076;&#1086;&#1082;&#1091;&#1084;&#1077;&#1085;&#1090;&#1080;\&#1053;&#1047;&#1050;-2018\&#1054;&#1047;&#1050;-&#1096;&#1072;&#1073;&#1083;&#1086;&#1085;\&#1054;&#1047;&#1050;-&#1042;&#1088;&#1072;&#1094;&#1072;.xls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Documents\Albina\&#1057;&#1090;&#1088;&#1072;&#1090;&#1077;&#1075;&#1080;&#1095;&#1077;&#1089;&#1082;&#1080;%20&#1076;&#1086;&#1082;&#1091;&#1084;&#1077;&#1085;&#1090;&#1080;\&#1053;&#1047;&#1050;-2018\&#1054;&#1047;&#1050;-&#1096;&#1072;&#1073;&#1083;&#1086;&#1085;\&#1054;&#1047;&#1050;-&#1042;&#1088;&#1072;&#1094;&#1072;.xlsm" TargetMode="External"/><Relationship Id="rId14" Type="http://schemas.openxmlformats.org/officeDocument/2006/relationships/hyperlink" Target="file:///d:\Documents\Albina\&#1057;&#1090;&#1088;&#1072;&#1090;&#1077;&#1075;&#1080;&#1095;&#1077;&#1089;&#1082;&#1080;%20&#1076;&#1086;&#1082;&#1091;&#1084;&#1077;&#1085;&#1090;&#1080;\&#1053;&#1047;&#1050;-2018\&#1054;&#1047;&#1050;-&#1096;&#1072;&#1073;&#1083;&#1086;&#1085;\&#1054;&#1047;&#1050;-&#1042;&#1088;&#1072;&#1094;&#1072;.xls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1E83C1-5830-4737-9C02-DDC1FD4F3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5321</Words>
  <Characters>30331</Characters>
  <Application>Microsoft Office Word</Application>
  <DocSecurity>0</DocSecurity>
  <Lines>252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Albina Georgieva</dc:creator>
  <cp:lastModifiedBy>Albina Georgieva</cp:lastModifiedBy>
  <cp:revision>14</cp:revision>
  <cp:lastPrinted>2016-02-29T12:40:00Z</cp:lastPrinted>
  <dcterms:created xsi:type="dcterms:W3CDTF">2018-03-18T22:17:00Z</dcterms:created>
  <dcterms:modified xsi:type="dcterms:W3CDTF">2018-05-11T15:25:00Z</dcterms:modified>
</cp:coreProperties>
</file>